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00521" w:rsidP="0054127C" w:rsidRDefault="002C35D5" w14:paraId="31431FF9" w14:textId="3D8AD702">
      <w:pPr>
        <w:pStyle w:val="Overskrift2"/>
        <w:spacing w:before="0"/>
        <w:rPr>
          <w:rFonts w:eastAsia="Times New Roman"/>
          <w:sz w:val="48"/>
          <w:szCs w:val="48"/>
          <w:lang w:val="nb-NO" w:eastAsia="nb-NO"/>
        </w:rPr>
      </w:pPr>
      <w:bookmarkStart w:name="_Toc129870101" w:id="0"/>
      <w:bookmarkStart w:name="_Hlk129778701" w:id="1"/>
      <w:r w:rsidRPr="640D8117" w:rsidR="002C35D5">
        <w:rPr>
          <w:rFonts w:eastAsia="Times New Roman"/>
          <w:sz w:val="48"/>
          <w:szCs w:val="48"/>
          <w:lang w:val="nb-NO" w:eastAsia="nb-NO"/>
        </w:rPr>
        <w:t xml:space="preserve">Vedlegg </w:t>
      </w:r>
      <w:r w:rsidRPr="640D8117" w:rsidR="5A06926E">
        <w:rPr>
          <w:rFonts w:eastAsia="Times New Roman"/>
          <w:sz w:val="48"/>
          <w:szCs w:val="48"/>
          <w:lang w:val="nb-NO" w:eastAsia="nb-NO"/>
        </w:rPr>
        <w:t>8</w:t>
      </w:r>
      <w:r w:rsidRPr="640D8117" w:rsidR="002C35D5">
        <w:rPr>
          <w:rFonts w:eastAsia="Times New Roman"/>
          <w:sz w:val="48"/>
          <w:szCs w:val="48"/>
          <w:lang w:val="nb-NO" w:eastAsia="nb-NO"/>
        </w:rPr>
        <w:t xml:space="preserve">; </w:t>
      </w:r>
      <w:r w:rsidRPr="640D8117" w:rsidR="006C422C">
        <w:rPr>
          <w:rFonts w:eastAsia="Times New Roman"/>
          <w:sz w:val="48"/>
          <w:szCs w:val="48"/>
          <w:lang w:val="nb-NO" w:eastAsia="nb-NO"/>
        </w:rPr>
        <w:t>Forpliktelseserklæring</w:t>
      </w:r>
    </w:p>
    <w:p w:rsidR="00DD23D3" w:rsidP="00DD23D3" w:rsidRDefault="00DD23D3" w14:paraId="0F2B9870" w14:textId="1C26FEA3">
      <w:pPr>
        <w:rPr>
          <w:lang w:val="nb-NO" w:eastAsia="nb-NO"/>
        </w:rPr>
      </w:pPr>
    </w:p>
    <w:p w:rsidRPr="00DD23D3" w:rsidR="006C422C" w:rsidP="00DD23D3" w:rsidRDefault="006C422C" w14:paraId="752A8592" w14:textId="5F527ACB">
      <w:pPr>
        <w:rPr>
          <w:lang w:val="nb-NO" w:eastAsia="nb-NO"/>
        </w:rPr>
      </w:pPr>
      <w:r w:rsidRPr="006C422C">
        <w:rPr>
          <w:lang w:val="nb-NO" w:eastAsia="nb-NO"/>
        </w:rPr>
        <w:t xml:space="preserve">Denne erklæringen gjelder der </w:t>
      </w:r>
      <w:r w:rsidRPr="006C422C">
        <w:rPr>
          <w:highlight w:val="yellow"/>
          <w:lang w:val="nb-NO" w:eastAsia="nb-NO"/>
        </w:rPr>
        <w:t>[leverandørens navn]</w:t>
      </w:r>
      <w:r w:rsidRPr="006C422C">
        <w:rPr>
          <w:lang w:val="nb-NO" w:eastAsia="nb-NO"/>
        </w:rPr>
        <w:t xml:space="preserve"> støtter seg på kapasiteten til andre virksomheter for å oppfylle kravet til økonomisk og finansiell kapasitet og/eller kravet til tekniske og faglige kvalifikasjoner, jf. forskrift om offentlige anskaffelser § 16-10.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972"/>
        <w:gridCol w:w="6430"/>
      </w:tblGrid>
      <w:tr w:rsidRPr="008258D9" w:rsidR="00DD23D3" w:rsidTr="002A7439" w14:paraId="6EB01A8C" w14:textId="77777777">
        <w:trPr>
          <w:trHeight w:val="284"/>
        </w:trPr>
        <w:tc>
          <w:tcPr>
            <w:tcW w:w="9402" w:type="dxa"/>
            <w:gridSpan w:val="2"/>
            <w:shd w:val="clear" w:color="auto" w:fill="E6F2F8" w:themeFill="background2"/>
          </w:tcPr>
          <w:bookmarkEnd w:id="0"/>
          <w:bookmarkEnd w:id="1"/>
          <w:p w:rsidRPr="00EF1E51" w:rsidR="00DD23D3" w:rsidP="008258D9" w:rsidRDefault="006C422C" w14:paraId="67A2E174" w14:textId="43E00395">
            <w:pPr>
              <w:pStyle w:val="Ingenmellomrom"/>
              <w:rPr>
                <w:b/>
                <w:bCs/>
                <w:sz w:val="24"/>
                <w:szCs w:val="24"/>
                <w:lang w:val="nb-NO"/>
              </w:rPr>
            </w:pPr>
            <w:r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  <w:t>Informasjon om virksomheten som støtter leverandøren</w:t>
            </w:r>
          </w:p>
        </w:tc>
      </w:tr>
      <w:tr w:rsidR="00DD23D3" w:rsidTr="006C422C" w14:paraId="3A944B29" w14:textId="77777777">
        <w:tc>
          <w:tcPr>
            <w:tcW w:w="2972" w:type="dxa"/>
          </w:tcPr>
          <w:p w:rsidRPr="00DD23D3" w:rsidR="00DD23D3" w:rsidP="008258D9" w:rsidRDefault="006C422C" w14:paraId="74F74CEA" w14:textId="1D176C67">
            <w:pPr>
              <w:spacing w:line="259" w:lineRule="auto"/>
              <w:rPr>
                <w:rFonts w:ascii="Poppins" w:hAnsi="Poppins" w:eastAsia="Times New Roman" w:cs="Poppins"/>
                <w:b/>
                <w:bCs/>
                <w:kern w:val="0"/>
                <w:lang w:val="nb-NO" w:eastAsia="nb-NO"/>
              </w:rPr>
            </w:pPr>
            <w:r w:rsidRPr="006C422C">
              <w:rPr>
                <w:rFonts w:ascii="Poppins" w:hAnsi="Poppins" w:eastAsia="Times New Roman" w:cs="Poppins"/>
                <w:kern w:val="0"/>
                <w:lang w:val="nb-NO" w:eastAsia="nb-NO"/>
              </w:rPr>
              <w:t>Virksomhetens navn:</w:t>
            </w:r>
          </w:p>
        </w:tc>
        <w:tc>
          <w:tcPr>
            <w:tcW w:w="6430" w:type="dxa"/>
          </w:tcPr>
          <w:p w:rsidR="00DD23D3" w:rsidP="008258D9" w:rsidRDefault="006C422C" w14:paraId="4E4EA81D" w14:textId="25707DFE">
            <w:pPr>
              <w:spacing w:line="259" w:lineRule="auto"/>
              <w:rPr>
                <w:lang w:val="nb-NO"/>
              </w:rPr>
            </w:pPr>
            <w:r w:rsidRPr="006C422C">
              <w:rPr>
                <w:rFonts w:ascii="Poppins" w:hAnsi="Poppins" w:eastAsia="Times New Roman" w:cs="Poppins"/>
                <w:kern w:val="0"/>
                <w:highlight w:val="yellow"/>
                <w:lang w:val="nb-NO" w:eastAsia="nb-NO"/>
              </w:rPr>
              <w:t>[fyll inn]</w:t>
            </w:r>
          </w:p>
        </w:tc>
      </w:tr>
      <w:tr w:rsidR="00DD23D3" w:rsidTr="006C422C" w14:paraId="48938CE5" w14:textId="77777777">
        <w:tc>
          <w:tcPr>
            <w:tcW w:w="2972" w:type="dxa"/>
          </w:tcPr>
          <w:p w:rsidRPr="00DD23D3" w:rsidR="00DD23D3" w:rsidP="008258D9" w:rsidRDefault="006C422C" w14:paraId="66142993" w14:textId="632462E0">
            <w:pPr>
              <w:spacing w:line="259" w:lineRule="auto"/>
              <w:rPr>
                <w:rFonts w:ascii="Poppins" w:hAnsi="Poppins" w:eastAsia="Times New Roman" w:cs="Poppins"/>
                <w:b/>
                <w:bCs/>
                <w:kern w:val="0"/>
                <w:lang w:val="nb-NO" w:eastAsia="nb-NO"/>
              </w:rPr>
            </w:pPr>
            <w:r w:rsidRPr="006C422C">
              <w:rPr>
                <w:rFonts w:ascii="Poppins" w:hAnsi="Poppins" w:eastAsia="Times New Roman" w:cs="Poppins"/>
                <w:kern w:val="0"/>
                <w:lang w:val="nb-NO" w:eastAsia="nb-NO"/>
              </w:rPr>
              <w:t>Organisasjonsnummer:</w:t>
            </w:r>
          </w:p>
        </w:tc>
        <w:tc>
          <w:tcPr>
            <w:tcW w:w="6430" w:type="dxa"/>
          </w:tcPr>
          <w:p w:rsidR="00DD23D3" w:rsidP="008258D9" w:rsidRDefault="006C422C" w14:paraId="2E8BE9C2" w14:textId="45C29A90">
            <w:pPr>
              <w:spacing w:line="259" w:lineRule="auto"/>
              <w:rPr>
                <w:lang w:val="nb-NO"/>
              </w:rPr>
            </w:pPr>
            <w:r w:rsidRPr="006C422C">
              <w:rPr>
                <w:rFonts w:ascii="Poppins" w:hAnsi="Poppins" w:eastAsia="Times New Roman" w:cs="Poppins"/>
                <w:kern w:val="0"/>
                <w:highlight w:val="yellow"/>
                <w:lang w:val="nb-NO" w:eastAsia="nb-NO"/>
              </w:rPr>
              <w:t>[fyll inn]</w:t>
            </w:r>
          </w:p>
        </w:tc>
      </w:tr>
      <w:tr w:rsidR="00DD23D3" w:rsidTr="006C422C" w14:paraId="59C2DE38" w14:textId="77777777">
        <w:tc>
          <w:tcPr>
            <w:tcW w:w="2972" w:type="dxa"/>
          </w:tcPr>
          <w:p w:rsidRPr="00DD23D3" w:rsidR="00DD23D3" w:rsidP="008258D9" w:rsidRDefault="006C422C" w14:paraId="5F9109BA" w14:textId="12B75602">
            <w:pPr>
              <w:spacing w:line="259" w:lineRule="auto"/>
              <w:rPr>
                <w:rFonts w:ascii="Poppins" w:hAnsi="Poppins" w:eastAsia="Times New Roman" w:cs="Poppins"/>
                <w:b/>
                <w:bCs/>
                <w:kern w:val="0"/>
                <w:lang w:val="nb-NO" w:eastAsia="nb-NO"/>
              </w:rPr>
            </w:pPr>
            <w:r w:rsidRPr="006C422C">
              <w:rPr>
                <w:rFonts w:ascii="Poppins" w:hAnsi="Poppins" w:eastAsia="Times New Roman" w:cs="Poppins"/>
                <w:kern w:val="0"/>
                <w:lang w:val="nb-NO" w:eastAsia="nb-NO"/>
              </w:rPr>
              <w:t>Adresse:</w:t>
            </w:r>
          </w:p>
        </w:tc>
        <w:tc>
          <w:tcPr>
            <w:tcW w:w="6430" w:type="dxa"/>
          </w:tcPr>
          <w:p w:rsidR="00DD23D3" w:rsidP="008258D9" w:rsidRDefault="006C422C" w14:paraId="5A2F0AEC" w14:textId="55B06A0B">
            <w:pPr>
              <w:spacing w:line="259" w:lineRule="auto"/>
              <w:rPr>
                <w:lang w:val="nb-NO"/>
              </w:rPr>
            </w:pPr>
            <w:r w:rsidRPr="006C422C">
              <w:rPr>
                <w:rFonts w:ascii="Poppins" w:hAnsi="Poppins" w:eastAsia="Times New Roman" w:cs="Poppins"/>
                <w:kern w:val="0"/>
                <w:highlight w:val="yellow"/>
                <w:lang w:val="nb-NO" w:eastAsia="nb-NO"/>
              </w:rPr>
              <w:t>[fyll inn]</w:t>
            </w:r>
          </w:p>
        </w:tc>
      </w:tr>
      <w:tr w:rsidR="006C422C" w:rsidTr="006C422C" w14:paraId="746B913C" w14:textId="77777777">
        <w:tc>
          <w:tcPr>
            <w:tcW w:w="2972" w:type="dxa"/>
          </w:tcPr>
          <w:p w:rsidRPr="006C422C" w:rsidR="006C422C" w:rsidP="008258D9" w:rsidRDefault="006C422C" w14:paraId="3E204D87" w14:textId="2CCF67FC">
            <w:pPr>
              <w:spacing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 w:rsidRPr="006C422C">
              <w:rPr>
                <w:rFonts w:ascii="Poppins" w:hAnsi="Poppins" w:eastAsia="Times New Roman" w:cs="Poppins"/>
                <w:kern w:val="0"/>
                <w:lang w:val="nb-NO" w:eastAsia="nb-NO"/>
              </w:rPr>
              <w:t>Postnummer, sted:</w:t>
            </w:r>
          </w:p>
        </w:tc>
        <w:tc>
          <w:tcPr>
            <w:tcW w:w="6430" w:type="dxa"/>
          </w:tcPr>
          <w:p w:rsidR="006C422C" w:rsidP="008258D9" w:rsidRDefault="006C422C" w14:paraId="784B1B84" w14:textId="6BE0F8C4">
            <w:pPr>
              <w:spacing w:line="259" w:lineRule="auto"/>
              <w:rPr>
                <w:lang w:val="nb-NO"/>
              </w:rPr>
            </w:pPr>
            <w:r w:rsidRPr="006C422C">
              <w:rPr>
                <w:rFonts w:ascii="Poppins" w:hAnsi="Poppins" w:eastAsia="Times New Roman" w:cs="Poppins"/>
                <w:kern w:val="0"/>
                <w:highlight w:val="yellow"/>
                <w:lang w:val="nb-NO" w:eastAsia="nb-NO"/>
              </w:rPr>
              <w:t>[fyll inn]</w:t>
            </w:r>
          </w:p>
        </w:tc>
      </w:tr>
    </w:tbl>
    <w:p w:rsidR="00AF7BF8" w:rsidP="00AF7BF8" w:rsidRDefault="00AF7BF8" w14:paraId="252B1E3B" w14:textId="4B39800E">
      <w:pPr>
        <w:spacing w:after="160" w:line="259" w:lineRule="auto"/>
        <w:rPr>
          <w:rFonts w:ascii="Poppins" w:hAnsi="Poppins" w:eastAsia="Times New Roman" w:cs="Poppins"/>
          <w:kern w:val="0"/>
          <w:lang w:val="nb-NO"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823"/>
        <w:gridCol w:w="1275"/>
        <w:gridCol w:w="4304"/>
      </w:tblGrid>
      <w:tr w:rsidRPr="008258D9" w:rsidR="006C422C" w:rsidTr="002F0276" w14:paraId="3E7E871F" w14:textId="15C3208D">
        <w:trPr>
          <w:trHeight w:val="284"/>
        </w:trPr>
        <w:tc>
          <w:tcPr>
            <w:tcW w:w="9402" w:type="dxa"/>
            <w:gridSpan w:val="3"/>
            <w:shd w:val="clear" w:color="auto" w:fill="E6F2F8" w:themeFill="background2"/>
          </w:tcPr>
          <w:p w:rsidR="006C422C" w:rsidP="008258D9" w:rsidRDefault="006C422C" w14:paraId="79C47AFD" w14:textId="087C7D47">
            <w:pPr>
              <w:pStyle w:val="Ingenmellomrom"/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</w:pPr>
            <w:r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  <w:t>Beskrivelse av hvilket kvalifikasjonskrav leverandøren støtter seg på</w:t>
            </w:r>
          </w:p>
        </w:tc>
      </w:tr>
      <w:tr w:rsidRPr="008258D9" w:rsidR="006C422C" w:rsidTr="006C422C" w14:paraId="37146C30" w14:textId="01AF3DD7">
        <w:tc>
          <w:tcPr>
            <w:tcW w:w="3823" w:type="dxa"/>
          </w:tcPr>
          <w:p w:rsidRPr="006C422C" w:rsidR="006C422C" w:rsidP="008258D9" w:rsidRDefault="006C422C" w14:paraId="171277AC" w14:textId="0891EA1F">
            <w:pPr>
              <w:spacing w:line="259" w:lineRule="auto"/>
              <w:rPr>
                <w:rFonts w:ascii="Poppins" w:hAnsi="Poppins" w:eastAsia="Times New Roman" w:cs="Poppins"/>
                <w:b/>
                <w:bCs/>
                <w:kern w:val="0"/>
                <w:lang w:val="nb-NO" w:eastAsia="nb-NO"/>
              </w:rPr>
            </w:pPr>
            <w:r w:rsidRPr="006C422C">
              <w:rPr>
                <w:rFonts w:ascii="Poppins" w:hAnsi="Poppins" w:eastAsia="Times New Roman" w:cs="Poppins"/>
                <w:b/>
                <w:bCs/>
                <w:kern w:val="0"/>
                <w:lang w:val="nb-NO" w:eastAsia="nb-NO"/>
              </w:rPr>
              <w:t>Kvalifikasjonskrav</w:t>
            </w:r>
          </w:p>
        </w:tc>
        <w:tc>
          <w:tcPr>
            <w:tcW w:w="1275" w:type="dxa"/>
          </w:tcPr>
          <w:p w:rsidRPr="006C422C" w:rsidR="006C422C" w:rsidP="008258D9" w:rsidRDefault="006C422C" w14:paraId="3A85B8EF" w14:textId="6CEEA1CA">
            <w:pPr>
              <w:spacing w:line="259" w:lineRule="auto"/>
              <w:rPr>
                <w:b/>
                <w:bCs/>
                <w:lang w:val="nb-NO"/>
              </w:rPr>
            </w:pPr>
            <w:r w:rsidRPr="006C422C">
              <w:rPr>
                <w:rFonts w:ascii="Poppins" w:hAnsi="Poppins" w:eastAsia="Times New Roman" w:cs="Poppins"/>
                <w:b/>
                <w:bCs/>
                <w:kern w:val="0"/>
                <w:lang w:val="nb-NO" w:eastAsia="nb-NO"/>
              </w:rPr>
              <w:t>Kryss av</w:t>
            </w:r>
          </w:p>
        </w:tc>
        <w:tc>
          <w:tcPr>
            <w:tcW w:w="4304" w:type="dxa"/>
          </w:tcPr>
          <w:p w:rsidRPr="006C422C" w:rsidR="006C422C" w:rsidP="008258D9" w:rsidRDefault="006C422C" w14:paraId="3AE41362" w14:textId="690685A9">
            <w:pPr>
              <w:spacing w:line="259" w:lineRule="auto"/>
              <w:rPr>
                <w:b/>
                <w:bCs/>
                <w:lang w:val="nb-NO"/>
              </w:rPr>
            </w:pPr>
            <w:r w:rsidRPr="006C422C">
              <w:rPr>
                <w:rFonts w:ascii="Poppins" w:hAnsi="Poppins" w:eastAsia="Times New Roman" w:cs="Poppins"/>
                <w:b/>
                <w:bCs/>
                <w:kern w:val="0"/>
                <w:lang w:val="nb-NO" w:eastAsia="nb-NO"/>
              </w:rPr>
              <w:t>Nærmere beskrivelse av virksomhetens kvalifikasjoner som er nødvendige</w:t>
            </w:r>
          </w:p>
        </w:tc>
      </w:tr>
      <w:tr w:rsidRPr="006C422C" w:rsidR="006C422C" w:rsidTr="006C422C" w14:paraId="3C589C17" w14:textId="5AC86BDF">
        <w:tc>
          <w:tcPr>
            <w:tcW w:w="3823" w:type="dxa"/>
          </w:tcPr>
          <w:p w:rsidRPr="00DD23D3" w:rsidR="006C422C" w:rsidP="008258D9" w:rsidRDefault="006C422C" w14:paraId="25872C3B" w14:textId="4D49420B">
            <w:pPr>
              <w:spacing w:line="259" w:lineRule="auto"/>
              <w:rPr>
                <w:rFonts w:ascii="Poppins" w:hAnsi="Poppins" w:eastAsia="Times New Roman" w:cs="Poppins"/>
                <w:b/>
                <w:bCs/>
                <w:kern w:val="0"/>
                <w:lang w:val="nb-NO" w:eastAsia="nb-NO"/>
              </w:rPr>
            </w:pPr>
            <w:r w:rsidRPr="006C422C">
              <w:rPr>
                <w:rFonts w:ascii="Poppins" w:hAnsi="Poppins" w:eastAsia="Times New Roman" w:cs="Poppins"/>
                <w:kern w:val="0"/>
                <w:lang w:val="nb-NO" w:eastAsia="nb-NO"/>
              </w:rPr>
              <w:t>Økonomisk og finansiell kapasitet*</w:t>
            </w:r>
          </w:p>
        </w:tc>
        <w:tc>
          <w:tcPr>
            <w:tcW w:w="1275" w:type="dxa"/>
          </w:tcPr>
          <w:p w:rsidR="006C422C" w:rsidP="008258D9" w:rsidRDefault="006C422C" w14:paraId="4DB88F27" w14:textId="4890FCDB">
            <w:pPr>
              <w:spacing w:line="259" w:lineRule="auto"/>
              <w:rPr>
                <w:lang w:val="nb-NO"/>
              </w:rPr>
            </w:pPr>
          </w:p>
        </w:tc>
        <w:tc>
          <w:tcPr>
            <w:tcW w:w="4304" w:type="dxa"/>
          </w:tcPr>
          <w:p w:rsidR="006C422C" w:rsidP="008258D9" w:rsidRDefault="006C422C" w14:paraId="55DF2F9D" w14:textId="77777777">
            <w:pPr>
              <w:spacing w:line="259" w:lineRule="auto"/>
              <w:rPr>
                <w:lang w:val="nb-NO"/>
              </w:rPr>
            </w:pPr>
          </w:p>
        </w:tc>
      </w:tr>
      <w:tr w:rsidRPr="008258D9" w:rsidR="006C422C" w:rsidTr="006C422C" w14:paraId="54FEBC82" w14:textId="6E327F8F">
        <w:tc>
          <w:tcPr>
            <w:tcW w:w="3823" w:type="dxa"/>
          </w:tcPr>
          <w:p w:rsidRPr="00DD23D3" w:rsidR="006C422C" w:rsidP="008258D9" w:rsidRDefault="006C422C" w14:paraId="2E68FECA" w14:textId="36CD8A1E">
            <w:pPr>
              <w:spacing w:line="259" w:lineRule="auto"/>
              <w:rPr>
                <w:rFonts w:ascii="Poppins" w:hAnsi="Poppins" w:eastAsia="Times New Roman" w:cs="Poppins"/>
                <w:b/>
                <w:bCs/>
                <w:kern w:val="0"/>
                <w:lang w:val="nb-NO" w:eastAsia="nb-NO"/>
              </w:rPr>
            </w:pPr>
            <w:r w:rsidRPr="006C422C">
              <w:rPr>
                <w:rFonts w:ascii="Poppins" w:hAnsi="Poppins" w:eastAsia="Times New Roman" w:cs="Poppins"/>
                <w:kern w:val="0"/>
                <w:lang w:val="nb-NO" w:eastAsia="nb-NO"/>
              </w:rPr>
              <w:t>Tekniske og faglige kvalifikasjoner (spesifiser hvilke(t) krav)</w:t>
            </w:r>
            <w:r w:rsidRPr="006C422C">
              <w:rPr>
                <w:rFonts w:ascii="Poppins" w:hAnsi="Poppins" w:eastAsia="Times New Roman" w:cs="Poppins"/>
                <w:kern w:val="0"/>
                <w:lang w:val="nb-NO" w:eastAsia="nb-NO"/>
              </w:rPr>
              <w:tab/>
            </w:r>
          </w:p>
        </w:tc>
        <w:tc>
          <w:tcPr>
            <w:tcW w:w="1275" w:type="dxa"/>
          </w:tcPr>
          <w:p w:rsidR="006C422C" w:rsidP="008258D9" w:rsidRDefault="006C422C" w14:paraId="0D035C75" w14:textId="4ACBCC28">
            <w:pPr>
              <w:spacing w:line="259" w:lineRule="auto"/>
              <w:rPr>
                <w:lang w:val="nb-NO"/>
              </w:rPr>
            </w:pPr>
          </w:p>
        </w:tc>
        <w:tc>
          <w:tcPr>
            <w:tcW w:w="4304" w:type="dxa"/>
          </w:tcPr>
          <w:p w:rsidR="006C422C" w:rsidP="008258D9" w:rsidRDefault="006C422C" w14:paraId="225495E0" w14:textId="77777777">
            <w:pPr>
              <w:spacing w:line="259" w:lineRule="auto"/>
              <w:rPr>
                <w:lang w:val="nb-NO"/>
              </w:rPr>
            </w:pPr>
          </w:p>
        </w:tc>
      </w:tr>
    </w:tbl>
    <w:p w:rsidRPr="006C422C" w:rsidR="006C422C" w:rsidP="006C422C" w:rsidRDefault="006C422C" w14:paraId="0C647724" w14:textId="4E57971D">
      <w:pPr>
        <w:spacing w:after="160" w:line="259" w:lineRule="auto"/>
        <w:rPr>
          <w:rFonts w:ascii="Poppins" w:hAnsi="Poppins" w:eastAsia="Times New Roman" w:cs="Poppins"/>
          <w:kern w:val="0"/>
          <w:lang w:val="nb-NO" w:eastAsia="nb-NO"/>
        </w:rPr>
      </w:pPr>
      <w:r w:rsidRPr="006C422C">
        <w:rPr>
          <w:rFonts w:ascii="Poppins" w:hAnsi="Poppins" w:eastAsia="Times New Roman" w:cs="Poppins"/>
          <w:kern w:val="0"/>
          <w:lang w:val="nb-NO" w:eastAsia="nb-NO"/>
        </w:rPr>
        <w:t xml:space="preserve">* Dersom forpliktingserklæringa gjeld kravet til økonomisk og finansiell kapasitet skal det bekreftes at </w:t>
      </w:r>
      <w:r w:rsidRPr="006C422C">
        <w:rPr>
          <w:rFonts w:ascii="Poppins" w:hAnsi="Poppins" w:eastAsia="Times New Roman" w:cs="Poppins"/>
          <w:kern w:val="0"/>
          <w:highlight w:val="yellow"/>
          <w:lang w:val="nb-NO" w:eastAsia="nb-NO"/>
        </w:rPr>
        <w:t>[firma]</w:t>
      </w:r>
      <w:r w:rsidRPr="006C422C">
        <w:rPr>
          <w:rFonts w:ascii="Poppins" w:hAnsi="Poppins" w:eastAsia="Times New Roman" w:cs="Poppins"/>
          <w:kern w:val="0"/>
          <w:lang w:val="nb-NO" w:eastAsia="nb-NO"/>
        </w:rPr>
        <w:t xml:space="preserve"> er solidarisk ansvarlig med </w:t>
      </w:r>
      <w:r w:rsidRPr="006C422C">
        <w:rPr>
          <w:rFonts w:ascii="Poppins" w:hAnsi="Poppins" w:eastAsia="Times New Roman" w:cs="Poppins"/>
          <w:kern w:val="0"/>
          <w:highlight w:val="yellow"/>
          <w:lang w:val="nb-NO" w:eastAsia="nb-NO"/>
        </w:rPr>
        <w:t>[Leverandørs navn]</w:t>
      </w:r>
      <w:r w:rsidRPr="006C422C">
        <w:rPr>
          <w:rFonts w:ascii="Poppins" w:hAnsi="Poppins" w:eastAsia="Times New Roman" w:cs="Poppins"/>
          <w:kern w:val="0"/>
          <w:lang w:val="nb-NO" w:eastAsia="nb-NO"/>
        </w:rPr>
        <w:t xml:space="preserve"> for utføringa av kontrakten.</w:t>
      </w:r>
    </w:p>
    <w:p w:rsidRPr="006C422C" w:rsidR="006C422C" w:rsidP="006C422C" w:rsidRDefault="006C422C" w14:paraId="053B5368" w14:textId="77777777">
      <w:pPr>
        <w:spacing w:after="160" w:line="259" w:lineRule="auto"/>
        <w:rPr>
          <w:rFonts w:ascii="Poppins" w:hAnsi="Poppins" w:eastAsia="Times New Roman" w:cs="Poppins"/>
          <w:kern w:val="0"/>
          <w:lang w:val="nb-NO" w:eastAsia="nb-NO"/>
        </w:rPr>
      </w:pPr>
      <w:r w:rsidRPr="006C422C">
        <w:rPr>
          <w:rFonts w:ascii="Poppins" w:hAnsi="Poppins" w:eastAsia="Times New Roman" w:cs="Poppins"/>
          <w:kern w:val="0"/>
          <w:lang w:val="nb-NO" w:eastAsia="nb-NO"/>
        </w:rPr>
        <w:t xml:space="preserve">Det bekreftes at </w:t>
      </w:r>
      <w:r w:rsidRPr="006C422C">
        <w:rPr>
          <w:rFonts w:ascii="Poppins" w:hAnsi="Poppins" w:eastAsia="Times New Roman" w:cs="Poppins"/>
          <w:kern w:val="0"/>
          <w:highlight w:val="yellow"/>
          <w:lang w:val="nb-NO" w:eastAsia="nb-NO"/>
        </w:rPr>
        <w:t>[leverandørs navn]</w:t>
      </w:r>
      <w:r w:rsidRPr="006C422C">
        <w:rPr>
          <w:rFonts w:ascii="Poppins" w:hAnsi="Poppins" w:eastAsia="Times New Roman" w:cs="Poppins"/>
          <w:kern w:val="0"/>
          <w:lang w:val="nb-NO" w:eastAsia="nb-NO"/>
        </w:rPr>
        <w:t xml:space="preserve"> vil ha rådighet over nødvendige ressurser fra </w:t>
      </w:r>
      <w:r w:rsidRPr="006C422C">
        <w:rPr>
          <w:rFonts w:ascii="Poppins" w:hAnsi="Poppins" w:eastAsia="Times New Roman" w:cs="Poppins"/>
          <w:kern w:val="0"/>
          <w:highlight w:val="yellow"/>
          <w:lang w:val="nb-NO" w:eastAsia="nb-NO"/>
        </w:rPr>
        <w:t>[navn på virksomheten erklæringen gjelder for]</w:t>
      </w:r>
      <w:r w:rsidRPr="006C422C">
        <w:rPr>
          <w:rFonts w:ascii="Poppins" w:hAnsi="Poppins" w:eastAsia="Times New Roman" w:cs="Poppins"/>
          <w:kern w:val="0"/>
          <w:lang w:val="nb-NO" w:eastAsia="nb-NO"/>
        </w:rPr>
        <w:t xml:space="preserve"> i henhold til det ovennevnte gjennom kontraktsperioden.</w:t>
      </w:r>
    </w:p>
    <w:p w:rsidR="00DD23D3" w:rsidRDefault="00DD23D3" w14:paraId="2BDDEA04" w14:textId="77777777">
      <w:pPr>
        <w:spacing w:after="160" w:line="259" w:lineRule="auto"/>
        <w:rPr>
          <w:rFonts w:ascii="Poppins" w:hAnsi="Poppins" w:eastAsia="Times New Roman" w:cs="Poppins"/>
          <w:kern w:val="0"/>
          <w:lang w:val="nb-NO" w:eastAsia="nb-NO"/>
        </w:rPr>
      </w:pPr>
    </w:p>
    <w:sectPr w:rsidR="00DD23D3" w:rsidSect="0054127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1440" w:right="1247" w:bottom="1440" w:left="1247" w:header="709" w:footer="9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F6D7F" w:rsidP="00907030" w:rsidRDefault="002F6D7F" w14:paraId="6CD05753" w14:textId="77777777">
      <w:r>
        <w:separator/>
      </w:r>
    </w:p>
  </w:endnote>
  <w:endnote w:type="continuationSeparator" w:id="0">
    <w:p w:rsidR="002F6D7F" w:rsidP="00907030" w:rsidRDefault="002F6D7F" w14:paraId="5F7D39C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oppins SemiBold">
    <w:panose1 w:val="00000700000000000000"/>
    <w:charset w:val="00"/>
    <w:family w:val="auto"/>
    <w:pitch w:val="variable"/>
    <w:sig w:usb0="00008007" w:usb1="00000000" w:usb2="00000000" w:usb3="00000000" w:csb0="00000093" w:csb1="00000000"/>
  </w:font>
  <w:font w:name="Poppins Light">
    <w:panose1 w:val="00000400000000000000"/>
    <w:charset w:val="00"/>
    <w:family w:val="auto"/>
    <w:pitch w:val="variable"/>
    <w:sig w:usb0="00008007" w:usb1="00000000" w:usb2="00000000" w:usb3="00000000" w:csb0="00000093" w:csb1="00000000"/>
  </w:font>
  <w:font w:name="Poppins Medium">
    <w:panose1 w:val="00000600000000000000"/>
    <w:charset w:val="00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mc:Ignorable="w14 w15 w16se w16cid w16 w16cex w16sdtdh wp14">
  <w:p w:rsidRPr="003A6039" w:rsidR="00EA58D3" w:rsidP="00907030" w:rsidRDefault="00C769EE" w14:paraId="3BC194C0" w14:textId="6F2A665D">
    <w:pPr>
      <w:pStyle w:val="Bunntekst"/>
      <w:rPr>
        <w:rStyle w:val="Bunntekst--sidetall"/>
      </w:rPr>
    </w:pPr>
    <w:r w:rsidRPr="00C769EE">
      <w:rPr>
        <w:rStyle w:val="Bunntekst--sidetall"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AA907BE" wp14:editId="119AAC6A">
              <wp:simplePos x="0" y="0"/>
              <wp:positionH relativeFrom="column">
                <wp:posOffset>0</wp:posOffset>
              </wp:positionH>
              <wp:positionV relativeFrom="page">
                <wp:posOffset>10066655</wp:posOffset>
              </wp:positionV>
              <wp:extent cx="5965200" cy="0"/>
              <wp:effectExtent l="0" t="0" r="0" b="0"/>
              <wp:wrapNone/>
              <wp:docPr id="51" name="Linje i bunntekst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652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Linje i bunntekst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alt="&quot;&quot;" o:spid="_x0000_s1026" strokecolor="#005686 [3215]" strokeweight=".25pt" from="0,792.65pt" to="469.7pt,792.65pt" w14:anchorId="2A716D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">
              <v:stroke joinstyle="miter"/>
              <w10:wrap anchory="page"/>
            </v:line>
          </w:pict>
        </mc:Fallback>
      </mc:AlternateContent>
    </w:r>
    <w:r w:rsidR="00EA58D3">
      <w:tab/>
    </w:r>
    <w:r w:rsidR="00D93C0B">
      <w:tab/>
    </w:r>
    <w:r w:rsidR="00EA58D3">
      <w:tab/>
    </w:r>
    <w:r w:rsidRPr="00E87EA1" w:rsidR="003A6039">
      <w:tab/>
    </w:r>
    <w:r w:rsidR="00D93C0B">
      <w:tab/>
    </w:r>
    <w:r w:rsidRPr="00A65408">
      <w:rPr>
        <w:rStyle w:val="Bunntekst--sidetall"/>
        <w:szCs w:val="20"/>
      </w:rPr>
      <w:fldChar w:fldCharType="begin"/>
    </w:r>
    <w:r w:rsidRPr="00A65408">
      <w:rPr>
        <w:rStyle w:val="Bunntekst--sidetall"/>
        <w:szCs w:val="20"/>
      </w:rPr>
      <w:instrText xml:space="preserve"> PAGE   \* MERGEFORMAT </w:instrText>
    </w:r>
    <w:r w:rsidRPr="00A65408">
      <w:rPr>
        <w:rStyle w:val="Bunntekst--sidetall"/>
        <w:szCs w:val="20"/>
      </w:rPr>
      <w:fldChar w:fldCharType="separate"/>
    </w:r>
    <w:r w:rsidRPr="00A65408">
      <w:rPr>
        <w:rStyle w:val="Bunntekst--sidetall"/>
        <w:noProof/>
        <w:szCs w:val="20"/>
      </w:rPr>
      <w:t>2</w:t>
    </w:r>
    <w:r w:rsidRPr="00A65408">
      <w:rPr>
        <w:rStyle w:val="Bunntekst--sidetal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B7233" w:rsidRDefault="00DB7233" w14:paraId="0019FC9B" w14:textId="1DBE2F9E">
    <w:pPr>
      <w:pStyle w:val="Bunntekst"/>
      <w:jc w:val="right"/>
    </w:pPr>
    <w:r w:rsidRPr="00A65408">
      <w:rPr>
        <w:rStyle w:val="Bunntekst--sidetall"/>
        <w:szCs w:val="20"/>
      </w:rPr>
      <w:fldChar w:fldCharType="begin"/>
    </w:r>
    <w:r w:rsidRPr="00A65408">
      <w:rPr>
        <w:rStyle w:val="Bunntekst--sidetall"/>
        <w:szCs w:val="20"/>
      </w:rPr>
      <w:instrText xml:space="preserve"> PAGE   \* MERGEFORMAT </w:instrText>
    </w:r>
    <w:r w:rsidRPr="00A65408">
      <w:rPr>
        <w:rStyle w:val="Bunntekst--sidetall"/>
        <w:szCs w:val="20"/>
      </w:rPr>
      <w:fldChar w:fldCharType="separate"/>
    </w:r>
    <w:r>
      <w:rPr>
        <w:rStyle w:val="Bunntekst--sidetall"/>
        <w:szCs w:val="20"/>
      </w:rPr>
      <w:t>4</w:t>
    </w:r>
    <w:r w:rsidRPr="00A65408">
      <w:rPr>
        <w:rStyle w:val="Bunntekst--sidetall"/>
        <w:szCs w:val="20"/>
      </w:rPr>
      <w:fldChar w:fldCharType="end"/>
    </w:r>
  </w:p>
  <w:p w:rsidRPr="00D93C0B" w:rsidR="00EA58D3" w:rsidP="00907030" w:rsidRDefault="00EA58D3" w14:paraId="65856766" w14:textId="3DA1B7EE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67B32" w:rsidRDefault="00367B32" w14:paraId="6DB9D2A3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F6D7F" w:rsidP="00907030" w:rsidRDefault="002F6D7F" w14:paraId="5724E4B0" w14:textId="77777777">
      <w:r>
        <w:separator/>
      </w:r>
    </w:p>
  </w:footnote>
  <w:footnote w:type="continuationSeparator" w:id="0">
    <w:p w:rsidR="002F6D7F" w:rsidP="00907030" w:rsidRDefault="002F6D7F" w14:paraId="11C35F18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67B32" w:rsidRDefault="00367B32" w14:paraId="6C8376EE" w14:textId="7777777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67B32" w:rsidRDefault="00367B32" w14:paraId="7CDC3C2A" w14:textId="77777777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67B32" w:rsidRDefault="00367B32" w14:paraId="327A0733" w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213FC"/>
    <w:multiLevelType w:val="multilevel"/>
    <w:tmpl w:val="F1D8B5A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8635D5"/>
    <w:multiLevelType w:val="multilevel"/>
    <w:tmpl w:val="BD20F15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0B06638"/>
    <w:multiLevelType w:val="multilevel"/>
    <w:tmpl w:val="DB62D47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2433B52"/>
    <w:multiLevelType w:val="multilevel"/>
    <w:tmpl w:val="6E1A52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2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1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87D3440"/>
    <w:multiLevelType w:val="multilevel"/>
    <w:tmpl w:val="7EF6355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A9D2D26"/>
    <w:multiLevelType w:val="multilevel"/>
    <w:tmpl w:val="7A9E7E5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AE15115"/>
    <w:multiLevelType w:val="hybridMultilevel"/>
    <w:tmpl w:val="CAEEAF3A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734A9D"/>
    <w:multiLevelType w:val="hybridMultilevel"/>
    <w:tmpl w:val="4952275E"/>
    <w:lvl w:ilvl="0" w:tplc="DC5649F8">
      <w:start w:val="1"/>
      <w:numFmt w:val="decimal"/>
      <w:lvlText w:val="1.%1"/>
      <w:lvlJc w:val="left"/>
      <w:pPr>
        <w:ind w:left="128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007" w:hanging="360"/>
      </w:pPr>
    </w:lvl>
    <w:lvl w:ilvl="2" w:tplc="0414001B" w:tentative="1">
      <w:start w:val="1"/>
      <w:numFmt w:val="lowerRoman"/>
      <w:lvlText w:val="%3."/>
      <w:lvlJc w:val="right"/>
      <w:pPr>
        <w:ind w:left="2727" w:hanging="180"/>
      </w:pPr>
    </w:lvl>
    <w:lvl w:ilvl="3" w:tplc="0414000F" w:tentative="1">
      <w:start w:val="1"/>
      <w:numFmt w:val="decimal"/>
      <w:lvlText w:val="%4."/>
      <w:lvlJc w:val="left"/>
      <w:pPr>
        <w:ind w:left="3447" w:hanging="360"/>
      </w:pPr>
    </w:lvl>
    <w:lvl w:ilvl="4" w:tplc="04140019" w:tentative="1">
      <w:start w:val="1"/>
      <w:numFmt w:val="lowerLetter"/>
      <w:lvlText w:val="%5."/>
      <w:lvlJc w:val="left"/>
      <w:pPr>
        <w:ind w:left="4167" w:hanging="360"/>
      </w:pPr>
    </w:lvl>
    <w:lvl w:ilvl="5" w:tplc="0414001B" w:tentative="1">
      <w:start w:val="1"/>
      <w:numFmt w:val="lowerRoman"/>
      <w:lvlText w:val="%6."/>
      <w:lvlJc w:val="right"/>
      <w:pPr>
        <w:ind w:left="4887" w:hanging="180"/>
      </w:pPr>
    </w:lvl>
    <w:lvl w:ilvl="6" w:tplc="0414000F" w:tentative="1">
      <w:start w:val="1"/>
      <w:numFmt w:val="decimal"/>
      <w:lvlText w:val="%7."/>
      <w:lvlJc w:val="left"/>
      <w:pPr>
        <w:ind w:left="5607" w:hanging="360"/>
      </w:pPr>
    </w:lvl>
    <w:lvl w:ilvl="7" w:tplc="04140019" w:tentative="1">
      <w:start w:val="1"/>
      <w:numFmt w:val="lowerLetter"/>
      <w:lvlText w:val="%8."/>
      <w:lvlJc w:val="left"/>
      <w:pPr>
        <w:ind w:left="6327" w:hanging="360"/>
      </w:pPr>
    </w:lvl>
    <w:lvl w:ilvl="8" w:tplc="0414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0FF1312"/>
    <w:multiLevelType w:val="multilevel"/>
    <w:tmpl w:val="E61C3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A8E565D"/>
    <w:multiLevelType w:val="hybridMultilevel"/>
    <w:tmpl w:val="87BEF89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043F82"/>
    <w:multiLevelType w:val="multilevel"/>
    <w:tmpl w:val="FCEEC51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2E6C1549"/>
    <w:multiLevelType w:val="hybridMultilevel"/>
    <w:tmpl w:val="2F6A62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224310"/>
    <w:multiLevelType w:val="multilevel"/>
    <w:tmpl w:val="9EA83E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60C3BD3"/>
    <w:multiLevelType w:val="multilevel"/>
    <w:tmpl w:val="152CBC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FA43212"/>
    <w:multiLevelType w:val="multilevel"/>
    <w:tmpl w:val="924E34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FDC2768"/>
    <w:multiLevelType w:val="multilevel"/>
    <w:tmpl w:val="DDB276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5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1CE4619"/>
    <w:multiLevelType w:val="multilevel"/>
    <w:tmpl w:val="3FD2D21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3AD7DCB"/>
    <w:multiLevelType w:val="multilevel"/>
    <w:tmpl w:val="DF0683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B972FA"/>
    <w:multiLevelType w:val="hybridMultilevel"/>
    <w:tmpl w:val="E9BA1E5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DF5590"/>
    <w:multiLevelType w:val="multilevel"/>
    <w:tmpl w:val="E200AE54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0AE6CD5"/>
    <w:multiLevelType w:val="multilevel"/>
    <w:tmpl w:val="20444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4A90C46"/>
    <w:multiLevelType w:val="multilevel"/>
    <w:tmpl w:val="BCFC9D6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1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5DA4B03"/>
    <w:multiLevelType w:val="multilevel"/>
    <w:tmpl w:val="7FD204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E704391"/>
    <w:multiLevelType w:val="multilevel"/>
    <w:tmpl w:val="4704E36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2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66951DC1"/>
    <w:multiLevelType w:val="hybridMultilevel"/>
    <w:tmpl w:val="2F6A62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905E96"/>
    <w:multiLevelType w:val="multilevel"/>
    <w:tmpl w:val="BCCA15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6FCE0A5E"/>
    <w:multiLevelType w:val="multilevel"/>
    <w:tmpl w:val="6E08A8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6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0D01D9B"/>
    <w:multiLevelType w:val="hybridMultilevel"/>
    <w:tmpl w:val="88AA6DB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94146B"/>
    <w:multiLevelType w:val="multilevel"/>
    <w:tmpl w:val="6A4EC5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8166056">
    <w:abstractNumId w:val="25"/>
  </w:num>
  <w:num w:numId="2" w16cid:durableId="1940872163">
    <w:abstractNumId w:val="21"/>
  </w:num>
  <w:num w:numId="3" w16cid:durableId="732315429">
    <w:abstractNumId w:val="12"/>
  </w:num>
  <w:num w:numId="4" w16cid:durableId="1467507350">
    <w:abstractNumId w:val="23"/>
  </w:num>
  <w:num w:numId="5" w16cid:durableId="1711801400">
    <w:abstractNumId w:val="4"/>
  </w:num>
  <w:num w:numId="6" w16cid:durableId="203712071">
    <w:abstractNumId w:val="1"/>
  </w:num>
  <w:num w:numId="7" w16cid:durableId="644817078">
    <w:abstractNumId w:val="11"/>
  </w:num>
  <w:num w:numId="8" w16cid:durableId="668555316">
    <w:abstractNumId w:val="24"/>
  </w:num>
  <w:num w:numId="9" w16cid:durableId="1718772963">
    <w:abstractNumId w:val="20"/>
  </w:num>
  <w:num w:numId="10" w16cid:durableId="1723865153">
    <w:abstractNumId w:val="13"/>
  </w:num>
  <w:num w:numId="11" w16cid:durableId="1682580988">
    <w:abstractNumId w:val="28"/>
  </w:num>
  <w:num w:numId="12" w16cid:durableId="975525863">
    <w:abstractNumId w:val="17"/>
    <w:lvlOverride w:ilvl="0">
      <w:startOverride w:val="1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06421992">
    <w:abstractNumId w:val="10"/>
  </w:num>
  <w:num w:numId="14" w16cid:durableId="516191387">
    <w:abstractNumId w:val="3"/>
    <w:lvlOverride w:ilvl="0">
      <w:startOverride w:val="1"/>
    </w:lvlOverride>
    <w:lvlOverride w:ilvl="1">
      <w:startOverride w:val="1"/>
    </w:lvlOverride>
    <w:lvlOverride w:ilvl="2">
      <w:startOverride w:val="15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61347113">
    <w:abstractNumId w:val="19"/>
  </w:num>
  <w:num w:numId="16" w16cid:durableId="1352488357">
    <w:abstractNumId w:val="18"/>
  </w:num>
  <w:num w:numId="17" w16cid:durableId="1607496911">
    <w:abstractNumId w:val="27"/>
  </w:num>
  <w:num w:numId="18" w16cid:durableId="269315309">
    <w:abstractNumId w:val="7"/>
  </w:num>
  <w:num w:numId="19" w16cid:durableId="1631280915">
    <w:abstractNumId w:val="6"/>
  </w:num>
  <w:num w:numId="20" w16cid:durableId="1141927720">
    <w:abstractNumId w:val="9"/>
  </w:num>
  <w:num w:numId="21" w16cid:durableId="517160420">
    <w:abstractNumId w:val="5"/>
  </w:num>
  <w:num w:numId="22" w16cid:durableId="474614825">
    <w:abstractNumId w:val="16"/>
  </w:num>
  <w:num w:numId="23" w16cid:durableId="1168472853">
    <w:abstractNumId w:val="8"/>
  </w:num>
  <w:num w:numId="24" w16cid:durableId="196312212">
    <w:abstractNumId w:val="0"/>
  </w:num>
  <w:num w:numId="25" w16cid:durableId="1841387569">
    <w:abstractNumId w:val="2"/>
  </w:num>
  <w:num w:numId="26" w16cid:durableId="1763377166">
    <w:abstractNumId w:val="14"/>
  </w:num>
  <w:num w:numId="27" w16cid:durableId="1663655376">
    <w:abstractNumId w:val="15"/>
  </w:num>
  <w:num w:numId="28" w16cid:durableId="413432748">
    <w:abstractNumId w:val="22"/>
  </w:num>
  <w:num w:numId="29" w16cid:durableId="198906583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dirty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D7F"/>
    <w:rsid w:val="00031DA7"/>
    <w:rsid w:val="00041ED6"/>
    <w:rsid w:val="00046F2D"/>
    <w:rsid w:val="000651BD"/>
    <w:rsid w:val="000C4DFC"/>
    <w:rsid w:val="000C6215"/>
    <w:rsid w:val="001102A5"/>
    <w:rsid w:val="00112A3C"/>
    <w:rsid w:val="00114D42"/>
    <w:rsid w:val="00115504"/>
    <w:rsid w:val="00146F5A"/>
    <w:rsid w:val="00177059"/>
    <w:rsid w:val="00190D65"/>
    <w:rsid w:val="001B57E0"/>
    <w:rsid w:val="001B58C4"/>
    <w:rsid w:val="001F5A93"/>
    <w:rsid w:val="0020714E"/>
    <w:rsid w:val="0022783B"/>
    <w:rsid w:val="00230C24"/>
    <w:rsid w:val="00236F49"/>
    <w:rsid w:val="00243AAB"/>
    <w:rsid w:val="00284A54"/>
    <w:rsid w:val="00293422"/>
    <w:rsid w:val="00294A98"/>
    <w:rsid w:val="002A4814"/>
    <w:rsid w:val="002A6D23"/>
    <w:rsid w:val="002C35D5"/>
    <w:rsid w:val="002D6091"/>
    <w:rsid w:val="002E6DB5"/>
    <w:rsid w:val="002F6D7F"/>
    <w:rsid w:val="0030096F"/>
    <w:rsid w:val="0030483A"/>
    <w:rsid w:val="003228C0"/>
    <w:rsid w:val="0032701F"/>
    <w:rsid w:val="003417CE"/>
    <w:rsid w:val="003511BE"/>
    <w:rsid w:val="003558D6"/>
    <w:rsid w:val="00367720"/>
    <w:rsid w:val="00367B32"/>
    <w:rsid w:val="003A6039"/>
    <w:rsid w:val="003B079E"/>
    <w:rsid w:val="003C01D6"/>
    <w:rsid w:val="003C4325"/>
    <w:rsid w:val="003D340C"/>
    <w:rsid w:val="003F0492"/>
    <w:rsid w:val="004003D3"/>
    <w:rsid w:val="00400521"/>
    <w:rsid w:val="00426753"/>
    <w:rsid w:val="00427C68"/>
    <w:rsid w:val="004375F2"/>
    <w:rsid w:val="00445C48"/>
    <w:rsid w:val="00452360"/>
    <w:rsid w:val="00453159"/>
    <w:rsid w:val="00461AE2"/>
    <w:rsid w:val="004703DD"/>
    <w:rsid w:val="004E4BAA"/>
    <w:rsid w:val="004F2331"/>
    <w:rsid w:val="004F70B2"/>
    <w:rsid w:val="0050530B"/>
    <w:rsid w:val="00513278"/>
    <w:rsid w:val="00535791"/>
    <w:rsid w:val="005377E1"/>
    <w:rsid w:val="0054127C"/>
    <w:rsid w:val="0054402B"/>
    <w:rsid w:val="00557E64"/>
    <w:rsid w:val="00576636"/>
    <w:rsid w:val="00577F0C"/>
    <w:rsid w:val="005B0103"/>
    <w:rsid w:val="005C37F8"/>
    <w:rsid w:val="005C4BD0"/>
    <w:rsid w:val="005F2A2A"/>
    <w:rsid w:val="00642F77"/>
    <w:rsid w:val="00651A01"/>
    <w:rsid w:val="00670F1D"/>
    <w:rsid w:val="006A2605"/>
    <w:rsid w:val="006A3B0E"/>
    <w:rsid w:val="006C422C"/>
    <w:rsid w:val="007016E1"/>
    <w:rsid w:val="0070310C"/>
    <w:rsid w:val="00760C61"/>
    <w:rsid w:val="007755B3"/>
    <w:rsid w:val="0078059A"/>
    <w:rsid w:val="007D220F"/>
    <w:rsid w:val="007D6184"/>
    <w:rsid w:val="00801897"/>
    <w:rsid w:val="0081642F"/>
    <w:rsid w:val="008202E3"/>
    <w:rsid w:val="008258D9"/>
    <w:rsid w:val="00826F00"/>
    <w:rsid w:val="008634AD"/>
    <w:rsid w:val="00865288"/>
    <w:rsid w:val="0086738A"/>
    <w:rsid w:val="0088025B"/>
    <w:rsid w:val="0088775F"/>
    <w:rsid w:val="008D484C"/>
    <w:rsid w:val="008D4FE1"/>
    <w:rsid w:val="008D516C"/>
    <w:rsid w:val="008D5CA3"/>
    <w:rsid w:val="008D691C"/>
    <w:rsid w:val="008F61D7"/>
    <w:rsid w:val="008F6BE1"/>
    <w:rsid w:val="00907030"/>
    <w:rsid w:val="00910B17"/>
    <w:rsid w:val="00915A8F"/>
    <w:rsid w:val="00924740"/>
    <w:rsid w:val="00925A6D"/>
    <w:rsid w:val="0092782C"/>
    <w:rsid w:val="00930C67"/>
    <w:rsid w:val="009446F7"/>
    <w:rsid w:val="00987211"/>
    <w:rsid w:val="00993B93"/>
    <w:rsid w:val="009B0043"/>
    <w:rsid w:val="009B5EA4"/>
    <w:rsid w:val="009F3C3E"/>
    <w:rsid w:val="009F5A24"/>
    <w:rsid w:val="00A10F8B"/>
    <w:rsid w:val="00A26C0B"/>
    <w:rsid w:val="00A3611D"/>
    <w:rsid w:val="00A65408"/>
    <w:rsid w:val="00A765C3"/>
    <w:rsid w:val="00AD0A17"/>
    <w:rsid w:val="00AE4E79"/>
    <w:rsid w:val="00AF6388"/>
    <w:rsid w:val="00AF7BF8"/>
    <w:rsid w:val="00B4452E"/>
    <w:rsid w:val="00B53FEA"/>
    <w:rsid w:val="00B5603E"/>
    <w:rsid w:val="00B56994"/>
    <w:rsid w:val="00B61E93"/>
    <w:rsid w:val="00B76E4B"/>
    <w:rsid w:val="00B84E54"/>
    <w:rsid w:val="00B9034F"/>
    <w:rsid w:val="00B93008"/>
    <w:rsid w:val="00BB5322"/>
    <w:rsid w:val="00BF4713"/>
    <w:rsid w:val="00C111A1"/>
    <w:rsid w:val="00C41BC6"/>
    <w:rsid w:val="00C41C63"/>
    <w:rsid w:val="00C713DC"/>
    <w:rsid w:val="00C71657"/>
    <w:rsid w:val="00C769EE"/>
    <w:rsid w:val="00CA034D"/>
    <w:rsid w:val="00CA6DB4"/>
    <w:rsid w:val="00CC5B06"/>
    <w:rsid w:val="00D0767E"/>
    <w:rsid w:val="00D25069"/>
    <w:rsid w:val="00D421A1"/>
    <w:rsid w:val="00D740DC"/>
    <w:rsid w:val="00D93C0B"/>
    <w:rsid w:val="00DA03A9"/>
    <w:rsid w:val="00DB7233"/>
    <w:rsid w:val="00DC1D8B"/>
    <w:rsid w:val="00DC7431"/>
    <w:rsid w:val="00DD23D3"/>
    <w:rsid w:val="00DD3722"/>
    <w:rsid w:val="00E05CE0"/>
    <w:rsid w:val="00E062CF"/>
    <w:rsid w:val="00E11CE1"/>
    <w:rsid w:val="00E3116B"/>
    <w:rsid w:val="00E41BBA"/>
    <w:rsid w:val="00E42CE1"/>
    <w:rsid w:val="00E60C59"/>
    <w:rsid w:val="00E62227"/>
    <w:rsid w:val="00E651F8"/>
    <w:rsid w:val="00E72456"/>
    <w:rsid w:val="00E801FE"/>
    <w:rsid w:val="00E87EA1"/>
    <w:rsid w:val="00E9719F"/>
    <w:rsid w:val="00EA58D3"/>
    <w:rsid w:val="00EC4ADD"/>
    <w:rsid w:val="00EC5816"/>
    <w:rsid w:val="00EC74AF"/>
    <w:rsid w:val="00ED1313"/>
    <w:rsid w:val="00ED4488"/>
    <w:rsid w:val="00EF1E51"/>
    <w:rsid w:val="00F078D2"/>
    <w:rsid w:val="00F24F6B"/>
    <w:rsid w:val="00F33C03"/>
    <w:rsid w:val="00F34D83"/>
    <w:rsid w:val="00F445DA"/>
    <w:rsid w:val="00F45280"/>
    <w:rsid w:val="00F54F42"/>
    <w:rsid w:val="00F6149B"/>
    <w:rsid w:val="00F713E3"/>
    <w:rsid w:val="00F84D37"/>
    <w:rsid w:val="00FB0F3E"/>
    <w:rsid w:val="00FC03B3"/>
    <w:rsid w:val="00FC098F"/>
    <w:rsid w:val="00FC407E"/>
    <w:rsid w:val="00FC52CC"/>
    <w:rsid w:val="5A06926E"/>
    <w:rsid w:val="640D8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0CB2F"/>
  <w15:chartTrackingRefBased/>
  <w15:docId w15:val="{066F7EFD-EF13-4514-B597-63D4321AA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n-NO" w:eastAsia="nn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semiHidden="1" w:qFormat="1"/>
    <w:lsdException w:name="Emphasis" w:uiPriority="20" w:semiHidden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semiHidden="1" w:qFormat="1"/>
    <w:lsdException w:name="Intense Quote" w:uiPriority="30" w:semiHidden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1" w:qFormat="1"/>
    <w:lsdException w:name="Intense Emphasis" w:uiPriority="21" w:semiHidden="1" w:qFormat="1"/>
    <w:lsdException w:name="Subtle Reference" w:uiPriority="31" w:semiHidden="1" w:qFormat="1"/>
    <w:lsdException w:name="Intense Reference" w:uiPriority="32" w:semiHidden="1" w:qFormat="1"/>
    <w:lsdException w:name="Book Title" w:uiPriority="33" w:semiHidden="1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B0F3E"/>
    <w:pPr>
      <w:spacing w:after="0" w:line="336" w:lineRule="auto"/>
    </w:pPr>
    <w:rPr>
      <w:kern w:val="16"/>
      <w:sz w:val="21"/>
      <w:szCs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90D65"/>
    <w:pPr>
      <w:keepNext/>
      <w:keepLines/>
      <w:numPr>
        <w:numId w:val="15"/>
      </w:numPr>
      <w:spacing w:before="300" w:after="74" w:line="192" w:lineRule="auto"/>
      <w:outlineLvl w:val="0"/>
    </w:pPr>
    <w:rPr>
      <w:rFonts w:ascii="Poppins SemiBold" w:hAnsi="Poppins SemiBold" w:cs="Poppins SemiBold" w:eastAsiaTheme="majorEastAsia"/>
      <w:color w:val="005686" w:themeColor="text2"/>
      <w:sz w:val="68"/>
      <w:szCs w:val="6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D0A17"/>
    <w:pPr>
      <w:keepNext/>
      <w:keepLines/>
      <w:spacing w:before="400" w:after="44" w:line="216" w:lineRule="auto"/>
      <w:outlineLvl w:val="1"/>
    </w:pPr>
    <w:rPr>
      <w:rFonts w:asciiTheme="majorHAnsi" w:hAnsiTheme="majorHAnsi" w:eastAsiaTheme="majorEastAsia" w:cstheme="majorBidi"/>
      <w:b/>
      <w:bCs/>
      <w:color w:val="005686" w:themeColor="text2"/>
      <w:sz w:val="40"/>
      <w:szCs w:val="60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651F8"/>
    <w:pPr>
      <w:keepNext/>
      <w:keepLines/>
      <w:spacing w:before="384" w:after="80" w:line="216" w:lineRule="auto"/>
      <w:outlineLvl w:val="2"/>
    </w:pPr>
    <w:rPr>
      <w:rFonts w:asciiTheme="majorHAnsi" w:hAnsiTheme="majorHAnsi" w:eastAsiaTheme="majorEastAsia" w:cstheme="majorBidi"/>
      <w:b/>
      <w:bCs/>
      <w:color w:val="005686" w:themeColor="text2"/>
      <w:sz w:val="28"/>
      <w:szCs w:val="3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651F8"/>
    <w:pPr>
      <w:keepNext/>
      <w:keepLines/>
      <w:spacing w:before="370" w:after="100" w:line="216" w:lineRule="auto"/>
      <w:outlineLvl w:val="3"/>
    </w:pPr>
    <w:rPr>
      <w:rFonts w:asciiTheme="majorHAnsi" w:hAnsiTheme="majorHAnsi" w:eastAsiaTheme="majorEastAsia" w:cstheme="majorBidi"/>
      <w:b/>
      <w:bCs/>
      <w:color w:val="005686" w:themeColor="text2"/>
      <w:sz w:val="24"/>
      <w:szCs w:val="30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E651F8"/>
    <w:pPr>
      <w:keepNext/>
      <w:keepLines/>
      <w:spacing w:before="440" w:after="120" w:line="216" w:lineRule="auto"/>
      <w:outlineLvl w:val="4"/>
    </w:pPr>
    <w:rPr>
      <w:rFonts w:ascii="Poppins SemiBold" w:hAnsi="Poppins SemiBold" w:eastAsiaTheme="majorEastAsia" w:cstheme="majorBidi"/>
      <w:bCs/>
      <w:color w:val="000000" w:themeColor="text1"/>
      <w:sz w:val="24"/>
      <w:szCs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57E64"/>
    <w:pPr>
      <w:keepNext/>
      <w:keepLines/>
      <w:numPr>
        <w:ilvl w:val="5"/>
        <w:numId w:val="15"/>
      </w:numPr>
      <w:spacing w:before="40"/>
      <w:outlineLvl w:val="5"/>
    </w:pPr>
    <w:rPr>
      <w:rFonts w:asciiTheme="majorHAnsi" w:hAnsiTheme="majorHAnsi" w:eastAsiaTheme="majorEastAsia" w:cstheme="majorBidi"/>
      <w:color w:val="002A42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57E64"/>
    <w:pPr>
      <w:keepNext/>
      <w:keepLines/>
      <w:numPr>
        <w:ilvl w:val="6"/>
        <w:numId w:val="15"/>
      </w:numPr>
      <w:spacing w:before="40"/>
      <w:outlineLvl w:val="6"/>
    </w:pPr>
    <w:rPr>
      <w:rFonts w:asciiTheme="majorHAnsi" w:hAnsiTheme="majorHAnsi" w:eastAsiaTheme="majorEastAsia" w:cstheme="majorBidi"/>
      <w:i/>
      <w:iCs/>
      <w:color w:val="002A42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57E64"/>
    <w:pPr>
      <w:keepNext/>
      <w:keepLines/>
      <w:numPr>
        <w:ilvl w:val="7"/>
        <w:numId w:val="15"/>
      </w:numPr>
      <w:spacing w:before="40"/>
      <w:outlineLvl w:val="7"/>
    </w:pPr>
    <w:rPr>
      <w:rFonts w:asciiTheme="majorHAnsi" w:hAnsiTheme="majorHAnsi" w:eastAsiaTheme="majorEastAsia" w:cstheme="majorBidi"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57E64"/>
    <w:pPr>
      <w:keepNext/>
      <w:keepLines/>
      <w:numPr>
        <w:ilvl w:val="8"/>
        <w:numId w:val="15"/>
      </w:numPr>
      <w:spacing w:before="4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236F49"/>
    <w:pPr>
      <w:tabs>
        <w:tab w:val="center" w:pos="4513"/>
        <w:tab w:val="right" w:pos="9026"/>
      </w:tabs>
      <w:spacing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236F49"/>
  </w:style>
  <w:style w:type="paragraph" w:styleId="Bunntekst">
    <w:name w:val="footer"/>
    <w:basedOn w:val="Normal"/>
    <w:link w:val="BunntekstTegn"/>
    <w:uiPriority w:val="99"/>
    <w:unhideWhenUsed/>
    <w:rsid w:val="00D93C0B"/>
    <w:pPr>
      <w:tabs>
        <w:tab w:val="right" w:pos="-280"/>
        <w:tab w:val="left" w:pos="0"/>
        <w:tab w:val="center" w:pos="4513"/>
        <w:tab w:val="right" w:pos="9365"/>
        <w:tab w:val="left" w:pos="9519"/>
      </w:tabs>
      <w:spacing w:line="240" w:lineRule="auto"/>
      <w:ind w:left="-567" w:right="-567"/>
    </w:pPr>
    <w:rPr>
      <w:rFonts w:ascii="Poppins Light" w:hAnsi="Poppins Light" w:cs="Poppins Light"/>
      <w:color w:val="000000" w:themeColor="text1"/>
      <w:sz w:val="18"/>
      <w:szCs w:val="18"/>
    </w:rPr>
  </w:style>
  <w:style w:type="character" w:styleId="BunntekstTegn" w:customStyle="1">
    <w:name w:val="Bunntekst Tegn"/>
    <w:basedOn w:val="Standardskriftforavsnitt"/>
    <w:link w:val="Bunntekst"/>
    <w:uiPriority w:val="99"/>
    <w:rsid w:val="00D93C0B"/>
    <w:rPr>
      <w:rFonts w:ascii="Poppins Light" w:hAnsi="Poppins Light" w:cs="Poppins Light"/>
      <w:color w:val="000000" w:themeColor="text1"/>
      <w:sz w:val="18"/>
      <w:szCs w:val="18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AD0A17"/>
    <w:rPr>
      <w:rFonts w:asciiTheme="majorHAnsi" w:hAnsiTheme="majorHAnsi" w:eastAsiaTheme="majorEastAsia" w:cstheme="majorBidi"/>
      <w:b/>
      <w:bCs/>
      <w:color w:val="005686" w:themeColor="text2"/>
      <w:kern w:val="16"/>
      <w:sz w:val="40"/>
      <w:szCs w:val="60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AD0A17"/>
    <w:rPr>
      <w:rFonts w:asciiTheme="majorHAnsi" w:hAnsiTheme="majorHAnsi" w:eastAsiaTheme="majorEastAsia" w:cstheme="majorBidi"/>
      <w:b/>
      <w:bCs/>
      <w:color w:val="005686" w:themeColor="text2"/>
      <w:kern w:val="16"/>
      <w:sz w:val="28"/>
      <w:szCs w:val="3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651A01"/>
    <w:rPr>
      <w:rFonts w:asciiTheme="majorHAnsi" w:hAnsiTheme="majorHAnsi" w:eastAsiaTheme="majorEastAsia" w:cstheme="majorBidi"/>
      <w:b/>
      <w:bCs/>
      <w:color w:val="005686" w:themeColor="text2"/>
      <w:kern w:val="16"/>
      <w:sz w:val="24"/>
      <w:szCs w:val="30"/>
    </w:rPr>
  </w:style>
  <w:style w:type="paragraph" w:styleId="Ingress" w:customStyle="1">
    <w:name w:val="Ingress"/>
    <w:basedOn w:val="Normal"/>
    <w:uiPriority w:val="10"/>
    <w:qFormat/>
    <w:rsid w:val="00DD3722"/>
    <w:pPr>
      <w:spacing w:line="293" w:lineRule="auto"/>
    </w:pPr>
    <w:rPr>
      <w:sz w:val="24"/>
      <w:szCs w:val="24"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4375F2"/>
    <w:rPr>
      <w:rFonts w:ascii="Poppins SemiBold" w:hAnsi="Poppins SemiBold" w:eastAsiaTheme="majorEastAsia" w:cstheme="majorBidi"/>
      <w:bCs/>
      <w:color w:val="000000" w:themeColor="text1"/>
      <w:kern w:val="16"/>
      <w:sz w:val="24"/>
      <w:szCs w:val="24"/>
    </w:rPr>
  </w:style>
  <w:style w:type="paragraph" w:styleId="Ingenmellomrom">
    <w:name w:val="No Spacing"/>
    <w:link w:val="IngenmellomromTegn"/>
    <w:uiPriority w:val="1"/>
    <w:qFormat/>
    <w:rsid w:val="00EA58D3"/>
    <w:pPr>
      <w:spacing w:after="0" w:line="240" w:lineRule="auto"/>
    </w:pPr>
    <w:rPr>
      <w:rFonts w:eastAsiaTheme="minorEastAsia"/>
    </w:rPr>
  </w:style>
  <w:style w:type="character" w:styleId="IngenmellomromTegn" w:customStyle="1">
    <w:name w:val="Ingen mellomrom Tegn"/>
    <w:basedOn w:val="Standardskriftforavsnitt"/>
    <w:link w:val="Ingenmellomrom"/>
    <w:uiPriority w:val="1"/>
    <w:rsid w:val="00EA58D3"/>
    <w:rPr>
      <w:rFonts w:eastAsiaTheme="minorEastAsia"/>
      <w:lang w:eastAsia="nn-NO"/>
    </w:rPr>
  </w:style>
  <w:style w:type="character" w:styleId="Bunntekst--sidetall" w:customStyle="1">
    <w:name w:val="Bunntekst -- sidetall"/>
    <w:basedOn w:val="Standardskriftforavsnitt"/>
    <w:uiPriority w:val="99"/>
    <w:semiHidden/>
    <w:rsid w:val="00A65408"/>
    <w:rPr>
      <w:rFonts w:asciiTheme="majorHAnsi" w:hAnsiTheme="majorHAnsi" w:cstheme="majorHAnsi"/>
      <w:b/>
      <w:bCs/>
      <w:color w:val="005686" w:themeColor="text2"/>
      <w:position w:val="-23"/>
      <w:sz w:val="20"/>
      <w:szCs w:val="24"/>
    </w:rPr>
  </w:style>
  <w:style w:type="paragraph" w:styleId="Listeavsnitt">
    <w:name w:val="List Paragraph"/>
    <w:basedOn w:val="Normal"/>
    <w:uiPriority w:val="34"/>
    <w:qFormat/>
    <w:rsid w:val="004375F2"/>
    <w:pPr>
      <w:spacing w:after="100"/>
      <w:ind w:left="720"/>
    </w:pPr>
  </w:style>
  <w:style w:type="paragraph" w:styleId="Tekstboksoverskrift" w:customStyle="1">
    <w:name w:val="Tekstboks overskrift"/>
    <w:basedOn w:val="Normal"/>
    <w:uiPriority w:val="10"/>
    <w:qFormat/>
    <w:rsid w:val="00907030"/>
    <w:pPr>
      <w:spacing w:after="120" w:line="216" w:lineRule="auto"/>
    </w:pPr>
    <w:rPr>
      <w:b/>
      <w:bCs/>
      <w:color w:val="005686" w:themeColor="text2"/>
      <w:sz w:val="24"/>
      <w:szCs w:val="24"/>
    </w:rPr>
  </w:style>
  <w:style w:type="character" w:styleId="Plassholdertekst">
    <w:name w:val="Placeholder Text"/>
    <w:basedOn w:val="Standardskriftforavsnitt"/>
    <w:uiPriority w:val="99"/>
    <w:semiHidden/>
    <w:rsid w:val="00AF6388"/>
    <w:rPr>
      <w:color w:val="808080"/>
    </w:rPr>
  </w:style>
  <w:style w:type="character" w:styleId="Overskrift1Tegn" w:customStyle="1">
    <w:name w:val="Overskrift 1 Tegn"/>
    <w:basedOn w:val="Standardskriftforavsnitt"/>
    <w:link w:val="Overskrift1"/>
    <w:uiPriority w:val="9"/>
    <w:rsid w:val="00190D65"/>
    <w:rPr>
      <w:rFonts w:ascii="Poppins SemiBold" w:hAnsi="Poppins SemiBold" w:cs="Poppins SemiBold" w:eastAsiaTheme="majorEastAsia"/>
      <w:color w:val="005686" w:themeColor="text2"/>
      <w:kern w:val="16"/>
      <w:sz w:val="68"/>
      <w:szCs w:val="6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F2331"/>
    <w:pPr>
      <w:numPr>
        <w:ilvl w:val="1"/>
      </w:numPr>
      <w:spacing w:after="160" w:line="216" w:lineRule="auto"/>
    </w:pPr>
    <w:rPr>
      <w:rFonts w:ascii="Poppins Medium" w:hAnsi="Poppins Medium" w:cs="Poppins Medium" w:eastAsiaTheme="minorEastAsia"/>
      <w:color w:val="000000" w:themeColor="text1"/>
      <w:sz w:val="32"/>
      <w:szCs w:val="32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5F2A2A"/>
    <w:rPr>
      <w:rFonts w:ascii="Poppins Medium" w:hAnsi="Poppins Medium" w:cs="Poppins Medium" w:eastAsiaTheme="minorEastAsia"/>
      <w:color w:val="000000" w:themeColor="text1"/>
      <w:kern w:val="16"/>
      <w:sz w:val="32"/>
      <w:szCs w:val="32"/>
    </w:rPr>
  </w:style>
  <w:style w:type="paragraph" w:styleId="Tittel">
    <w:name w:val="Title"/>
    <w:basedOn w:val="Overskrift1"/>
    <w:next w:val="Normal"/>
    <w:link w:val="TittelTegn"/>
    <w:uiPriority w:val="99"/>
    <w:semiHidden/>
    <w:qFormat/>
    <w:rsid w:val="00E41BBA"/>
  </w:style>
  <w:style w:type="character" w:styleId="TittelTegn" w:customStyle="1">
    <w:name w:val="Tittel Tegn"/>
    <w:basedOn w:val="Standardskriftforavsnitt"/>
    <w:link w:val="Tittel"/>
    <w:uiPriority w:val="99"/>
    <w:semiHidden/>
    <w:rsid w:val="005F2A2A"/>
    <w:rPr>
      <w:rFonts w:ascii="Poppins SemiBold" w:hAnsi="Poppins SemiBold" w:cs="Poppins SemiBold" w:eastAsiaTheme="majorEastAsia"/>
      <w:color w:val="005686" w:themeColor="text2"/>
      <w:kern w:val="16"/>
      <w:sz w:val="68"/>
      <w:szCs w:val="68"/>
    </w:rPr>
  </w:style>
  <w:style w:type="table" w:styleId="Tabellrutenett">
    <w:name w:val="Table Grid"/>
    <w:basedOn w:val="Vanligtabell"/>
    <w:uiPriority w:val="39"/>
    <w:rsid w:val="005C4BD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utenettabell4uthevingsfarge1">
    <w:name w:val="Grid Table 4 Accent 1"/>
    <w:basedOn w:val="Vanligtabell"/>
    <w:uiPriority w:val="49"/>
    <w:rsid w:val="005C4BD0"/>
    <w:pPr>
      <w:spacing w:after="0" w:line="240" w:lineRule="auto"/>
    </w:pPr>
    <w:tblPr>
      <w:tblStyleRowBandSize w:val="1"/>
      <w:tblStyleColBandSize w:val="1"/>
      <w:tblBorders>
        <w:top w:val="single" w:color="1DADFF" w:themeColor="accent1" w:themeTint="99" w:sz="4" w:space="0"/>
        <w:left w:val="single" w:color="1DADFF" w:themeColor="accent1" w:themeTint="99" w:sz="4" w:space="0"/>
        <w:bottom w:val="single" w:color="1DADFF" w:themeColor="accent1" w:themeTint="99" w:sz="4" w:space="0"/>
        <w:right w:val="single" w:color="1DADFF" w:themeColor="accent1" w:themeTint="99" w:sz="4" w:space="0"/>
        <w:insideH w:val="single" w:color="1DADFF" w:themeColor="accent1" w:themeTint="99" w:sz="4" w:space="0"/>
        <w:insideV w:val="single" w:color="1DADFF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5686" w:themeColor="accent1" w:sz="4" w:space="0"/>
          <w:left w:val="single" w:color="005686" w:themeColor="accent1" w:sz="4" w:space="0"/>
          <w:bottom w:val="single" w:color="005686" w:themeColor="accent1" w:sz="4" w:space="0"/>
          <w:right w:val="single" w:color="005686" w:themeColor="accent1" w:sz="4" w:space="0"/>
          <w:insideH w:val="nil"/>
          <w:insideV w:val="nil"/>
        </w:tcBorders>
        <w:shd w:val="clear" w:color="auto" w:fill="005686" w:themeFill="accent1"/>
      </w:tcPr>
    </w:tblStylePr>
    <w:tblStylePr w:type="lastRow">
      <w:rPr>
        <w:b/>
        <w:bCs/>
      </w:rPr>
      <w:tblPr/>
      <w:tcPr>
        <w:tcBorders>
          <w:top w:val="double" w:color="005686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paragraph" w:styleId="Baksidetekst" w:customStyle="1">
    <w:name w:val="Baksidetekst"/>
    <w:basedOn w:val="Normal"/>
    <w:rsid w:val="00114D42"/>
    <w:pPr>
      <w:spacing w:line="281" w:lineRule="auto"/>
      <w:ind w:left="1021" w:right="4450"/>
    </w:pPr>
    <w:rPr>
      <w:rFonts w:ascii="Poppins Medium" w:hAnsi="Poppins Medium" w:cs="Poppins Medium"/>
      <w:color w:val="005686" w:themeColor="text2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rsid w:val="00FC407E"/>
    <w:pPr>
      <w:pBdr>
        <w:bottom w:val="single" w:color="005686" w:themeColor="text2" w:sz="2" w:space="1"/>
        <w:between w:val="single" w:color="005686" w:themeColor="text2" w:sz="2" w:space="1"/>
      </w:pBdr>
      <w:tabs>
        <w:tab w:val="left" w:pos="420"/>
        <w:tab w:val="right" w:pos="9402"/>
      </w:tabs>
      <w:spacing w:before="140" w:line="264" w:lineRule="auto"/>
    </w:pPr>
    <w:rPr>
      <w:b/>
      <w:bCs/>
      <w:noProof/>
      <w:color w:val="005686" w:themeColor="text2"/>
      <w:sz w:val="24"/>
      <w:szCs w:val="24"/>
    </w:rPr>
  </w:style>
  <w:style w:type="paragraph" w:styleId="INNH2">
    <w:name w:val="toc 2"/>
    <w:basedOn w:val="Normal"/>
    <w:next w:val="Normal"/>
    <w:autoRedefine/>
    <w:uiPriority w:val="39"/>
    <w:rsid w:val="00445C48"/>
    <w:pPr>
      <w:pBdr>
        <w:bottom w:val="single" w:color="005686" w:themeColor="text2" w:sz="2" w:space="1"/>
        <w:between w:val="single" w:color="005686" w:themeColor="text2" w:sz="2" w:space="1"/>
      </w:pBdr>
      <w:tabs>
        <w:tab w:val="right" w:pos="9402"/>
      </w:tabs>
      <w:spacing w:before="20" w:line="264" w:lineRule="auto"/>
      <w:ind w:left="210"/>
    </w:pPr>
    <w:rPr>
      <w:rFonts w:ascii="Poppins Medium" w:hAnsi="Poppins Medium" w:cs="Poppins Medium"/>
      <w:noProof/>
    </w:rPr>
  </w:style>
  <w:style w:type="character" w:styleId="Hyperkobling">
    <w:name w:val="Hyperlink"/>
    <w:basedOn w:val="Standardskriftforavsnitt"/>
    <w:uiPriority w:val="99"/>
    <w:unhideWhenUsed/>
    <w:rsid w:val="00993B93"/>
    <w:rPr>
      <w:color w:val="007FBA" w:themeColor="hyperlink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qFormat/>
    <w:rsid w:val="00FB0F3E"/>
    <w:pPr>
      <w:spacing w:before="400" w:after="44" w:line="216" w:lineRule="auto"/>
      <w:outlineLvl w:val="9"/>
    </w:pPr>
    <w:rPr>
      <w:rFonts w:asciiTheme="majorHAnsi" w:hAnsiTheme="majorHAnsi" w:cstheme="majorBidi"/>
      <w:b/>
      <w:bCs/>
      <w:sz w:val="48"/>
      <w:szCs w:val="60"/>
    </w:rPr>
  </w:style>
  <w:style w:type="paragraph" w:styleId="INNH3">
    <w:name w:val="toc 3"/>
    <w:basedOn w:val="Normal"/>
    <w:next w:val="Normal"/>
    <w:autoRedefine/>
    <w:uiPriority w:val="39"/>
    <w:semiHidden/>
    <w:rsid w:val="00F713E3"/>
    <w:pPr>
      <w:spacing w:after="100"/>
      <w:ind w:left="420"/>
    </w:pPr>
  </w:style>
  <w:style w:type="paragraph" w:styleId="Bildetekst">
    <w:name w:val="caption"/>
    <w:basedOn w:val="Normal"/>
    <w:next w:val="Normal"/>
    <w:uiPriority w:val="35"/>
    <w:unhideWhenUsed/>
    <w:qFormat/>
    <w:rsid w:val="00F34D83"/>
    <w:pPr>
      <w:spacing w:after="200" w:line="240" w:lineRule="auto"/>
    </w:pPr>
    <w:rPr>
      <w:color w:val="000000" w:themeColor="text1"/>
    </w:rPr>
  </w:style>
  <w:style w:type="table" w:styleId="Rutenettabell1lysuthevingsfarge1">
    <w:name w:val="Grid Table 1 Light Accent 1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color="68C8FF" w:themeColor="accent1" w:themeTint="66" w:sz="4" w:space="0"/>
        <w:left w:val="single" w:color="68C8FF" w:themeColor="accent1" w:themeTint="66" w:sz="4" w:space="0"/>
        <w:bottom w:val="single" w:color="68C8FF" w:themeColor="accent1" w:themeTint="66" w:sz="4" w:space="0"/>
        <w:right w:val="single" w:color="68C8FF" w:themeColor="accent1" w:themeTint="66" w:sz="4" w:space="0"/>
        <w:insideH w:val="single" w:color="68C8FF" w:themeColor="accent1" w:themeTint="66" w:sz="4" w:space="0"/>
        <w:insideV w:val="single" w:color="68C8FF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1DADFF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1DADFF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color="7DD5FF" w:themeColor="accent2" w:themeTint="66" w:sz="4" w:space="0"/>
        <w:left w:val="single" w:color="7DD5FF" w:themeColor="accent2" w:themeTint="66" w:sz="4" w:space="0"/>
        <w:bottom w:val="single" w:color="7DD5FF" w:themeColor="accent2" w:themeTint="66" w:sz="4" w:space="0"/>
        <w:right w:val="single" w:color="7DD5FF" w:themeColor="accent2" w:themeTint="66" w:sz="4" w:space="0"/>
        <w:insideH w:val="single" w:color="7DD5FF" w:themeColor="accent2" w:themeTint="66" w:sz="4" w:space="0"/>
        <w:insideV w:val="single" w:color="7DD5FF" w:themeColor="accent2" w:themeTint="66" w:sz="4" w:space="0"/>
      </w:tblBorders>
    </w:tblPr>
    <w:tblStylePr w:type="firstRow">
      <w:rPr>
        <w:b/>
        <w:bCs/>
      </w:rPr>
      <w:tblPr/>
      <w:tcPr>
        <w:tcBorders>
          <w:bottom w:val="single" w:color="3CC1FF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3CC1FF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">
    <w:name w:val="Grid Table 1 Light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uthevingsfarge1">
    <w:name w:val="Grid Table 2 Accent 1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color="1DADFF" w:themeColor="accent1" w:themeTint="99" w:sz="2" w:space="0"/>
        <w:bottom w:val="single" w:color="1DADFF" w:themeColor="accent1" w:themeTint="99" w:sz="2" w:space="0"/>
        <w:insideH w:val="single" w:color="1DADFF" w:themeColor="accent1" w:themeTint="99" w:sz="2" w:space="0"/>
        <w:insideV w:val="single" w:color="1DADFF" w:themeColor="accen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1DADFF" w:themeColor="accen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1DADFF" w:themeColor="accen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color="3CC1FF" w:themeColor="accent2" w:themeTint="99" w:sz="2" w:space="0"/>
        <w:bottom w:val="single" w:color="3CC1FF" w:themeColor="accent2" w:themeTint="99" w:sz="2" w:space="0"/>
        <w:insideH w:val="single" w:color="3CC1FF" w:themeColor="accent2" w:themeTint="99" w:sz="2" w:space="0"/>
        <w:insideV w:val="single" w:color="3CC1FF" w:themeColor="accent2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3CC1FF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3CC1FF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EAFF" w:themeFill="accent2" w:themeFillTint="33"/>
      </w:tcPr>
    </w:tblStylePr>
    <w:tblStylePr w:type="band1Horz">
      <w:tblPr/>
      <w:tcPr>
        <w:shd w:val="clear" w:color="auto" w:fill="BEEAFF" w:themeFill="accent2" w:themeFillTint="33"/>
      </w:tcPr>
    </w:tblStylePr>
  </w:style>
  <w:style w:type="character" w:styleId="Ulstomtale">
    <w:name w:val="Unresolved Mention"/>
    <w:basedOn w:val="Standardskriftforavsnitt"/>
    <w:uiPriority w:val="99"/>
    <w:semiHidden/>
    <w:unhideWhenUsed/>
    <w:rsid w:val="00DB7233"/>
    <w:rPr>
      <w:color w:val="605E5C"/>
      <w:shd w:val="clear" w:color="auto" w:fill="E1DFDD"/>
    </w:rPr>
  </w:style>
  <w:style w:type="paragraph" w:styleId="Merknadstekst">
    <w:name w:val="annotation text"/>
    <w:basedOn w:val="Normal"/>
    <w:link w:val="MerknadstekstTegn1"/>
    <w:rsid w:val="005C37F8"/>
    <w:pPr>
      <w:suppressAutoHyphens/>
      <w:spacing w:line="240" w:lineRule="auto"/>
    </w:pPr>
    <w:rPr>
      <w:rFonts w:ascii="Times New Roman" w:hAnsi="Times New Roman" w:eastAsia="Times New Roman" w:cs="Times New Roman"/>
      <w:kern w:val="0"/>
      <w:sz w:val="20"/>
      <w:szCs w:val="20"/>
      <w:lang w:eastAsia="ar-SA"/>
    </w:rPr>
  </w:style>
  <w:style w:type="character" w:styleId="MerknadstekstTegn" w:customStyle="1">
    <w:name w:val="Merknadstekst Tegn"/>
    <w:basedOn w:val="Standardskriftforavsnitt"/>
    <w:uiPriority w:val="99"/>
    <w:semiHidden/>
    <w:rsid w:val="005C37F8"/>
    <w:rPr>
      <w:kern w:val="16"/>
      <w:sz w:val="20"/>
      <w:szCs w:val="20"/>
    </w:rPr>
  </w:style>
  <w:style w:type="character" w:styleId="MerknadstekstTegn1" w:customStyle="1">
    <w:name w:val="Merknadstekst Tegn1"/>
    <w:link w:val="Merknadstekst"/>
    <w:rsid w:val="005C37F8"/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C37F8"/>
    <w:rPr>
      <w:sz w:val="16"/>
      <w:szCs w:val="16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557E64"/>
    <w:rPr>
      <w:rFonts w:asciiTheme="majorHAnsi" w:hAnsiTheme="majorHAnsi" w:eastAsiaTheme="majorEastAsia" w:cstheme="majorBidi"/>
      <w:color w:val="002A42" w:themeColor="accent1" w:themeShade="7F"/>
      <w:kern w:val="16"/>
      <w:sz w:val="21"/>
      <w:szCs w:val="21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557E64"/>
    <w:rPr>
      <w:rFonts w:asciiTheme="majorHAnsi" w:hAnsiTheme="majorHAnsi" w:eastAsiaTheme="majorEastAsia" w:cstheme="majorBidi"/>
      <w:i/>
      <w:iCs/>
      <w:color w:val="002A42" w:themeColor="accent1" w:themeShade="7F"/>
      <w:kern w:val="16"/>
      <w:sz w:val="21"/>
      <w:szCs w:val="21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557E64"/>
    <w:rPr>
      <w:rFonts w:asciiTheme="majorHAnsi" w:hAnsiTheme="majorHAnsi" w:eastAsiaTheme="majorEastAsia" w:cstheme="majorBidi"/>
      <w:color w:val="272727" w:themeColor="text1" w:themeTint="D8"/>
      <w:kern w:val="16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557E64"/>
    <w:rPr>
      <w:rFonts w:asciiTheme="majorHAnsi" w:hAnsiTheme="majorHAnsi" w:eastAsiaTheme="majorEastAsia" w:cstheme="majorBidi"/>
      <w:i/>
      <w:iCs/>
      <w:color w:val="272727" w:themeColor="text1" w:themeTint="D8"/>
      <w:kern w:val="16"/>
      <w:sz w:val="21"/>
      <w:szCs w:val="21"/>
    </w:rPr>
  </w:style>
  <w:style w:type="paragraph" w:styleId="Overskrift10" w:customStyle="1">
    <w:name w:val="Overskrift1"/>
    <w:basedOn w:val="Normal"/>
    <w:rsid w:val="009F3C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3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Møre og Romsdal fylkeskommune">
      <a:dk1>
        <a:srgbClr val="000000"/>
      </a:dk1>
      <a:lt1>
        <a:srgbClr val="FFFFFF"/>
      </a:lt1>
      <a:dk2>
        <a:srgbClr val="005686"/>
      </a:dk2>
      <a:lt2>
        <a:srgbClr val="E6F2F8"/>
      </a:lt2>
      <a:accent1>
        <a:srgbClr val="005686"/>
      </a:accent1>
      <a:accent2>
        <a:srgbClr val="007FBA"/>
      </a:accent2>
      <a:accent3>
        <a:srgbClr val="551125"/>
      </a:accent3>
      <a:accent4>
        <a:srgbClr val="EE8076"/>
      </a:accent4>
      <a:accent5>
        <a:srgbClr val="82B962"/>
      </a:accent5>
      <a:accent6>
        <a:srgbClr val="CDE9E3"/>
      </a:accent6>
      <a:hlink>
        <a:srgbClr val="007FBA"/>
      </a:hlink>
      <a:folHlink>
        <a:srgbClr val="4D4D4D"/>
      </a:folHlink>
    </a:clrScheme>
    <a:fontScheme name="Poppins">
      <a:majorFont>
        <a:latin typeface="Poppins"/>
        <a:ea typeface=""/>
        <a:cs typeface=""/>
      </a:majorFont>
      <a:minorFont>
        <a:latin typeface="Poppi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bg2"/>
        </a:solidFill>
        <a:ln w="6350">
          <a:noFill/>
        </a:ln>
      </a:spPr>
      <a:bodyPr rot="0" spcFirstLastPara="0" vertOverflow="overflow" horzOverflow="overflow" vert="horz" wrap="square" lIns="237600" tIns="183600" rIns="237600" bIns="183600" numCol="1" spcCol="0" rtlCol="0" fromWordArt="0" anchor="t" anchorCtr="0" forceAA="0" compatLnSpc="1">
        <a:prstTxWarp prst="textNoShape">
          <a:avLst/>
        </a:prstTxWarp>
        <a:spAutoFit/>
      </a:bodyPr>
      <a:lstStyle/>
    </a:txDef>
  </a:objectDefaults>
  <a:extraClrSchemeLst/>
  <a:custClrLst>
    <a:custClr name="Mørk blå 100">
      <a:srgbClr val="005686"/>
    </a:custClr>
    <a:custClr name="Logoblå 100">
      <a:srgbClr val="007FBA"/>
    </a:custClr>
    <a:custClr name="Fylkesvegbilar 100">
      <a:srgbClr val="C4D600"/>
    </a:custClr>
    <a:custClr name="Logogul 100">
      <a:srgbClr val="F0E991"/>
    </a:custClr>
    <a:custClr name="Marine mørk 100">
      <a:srgbClr val="0D6569"/>
    </a:custClr>
    <a:custClr name="Marine lys 100">
      <a:srgbClr val="CDE9E3"/>
    </a:custClr>
    <a:custClr name="Grønn mørk 100">
      <a:srgbClr val="284320"/>
    </a:custClr>
    <a:custClr name="Grønn lys 100">
      <a:srgbClr val="82B962"/>
    </a:custClr>
    <a:custClr name="Rød mørk 100">
      <a:srgbClr val="551125"/>
    </a:custClr>
    <a:custClr name="Rosa lys 100">
      <a:srgbClr val="EE8076"/>
    </a:custClr>
    <a:custClr name="Mørk blå 80">
      <a:srgbClr val="456896"/>
    </a:custClr>
    <a:custClr name="Logoblå 80">
      <a:srgbClr val="0098CB"/>
    </a:custClr>
    <a:custClr name="Fylkesvegbilar 80">
      <a:srgbClr val="D8DD4C"/>
    </a:custClr>
    <a:custClr name="Logogul 80">
      <a:srgbClr val="F3F0A9"/>
    </a:custClr>
    <a:custClr name="Marine mørk 80">
      <a:srgbClr val="4C7F85"/>
    </a:custClr>
    <a:custClr name="Marine lys 80">
      <a:srgbClr val="E0F0EC"/>
    </a:custClr>
    <a:custClr name="Grønn mørk 80">
      <a:srgbClr val="525F38"/>
    </a:custClr>
    <a:custClr name="Grønn lys 80">
      <a:srgbClr val="A4C577"/>
    </a:custClr>
    <a:custClr name="Rød mørk 80">
      <a:srgbClr val="763A40"/>
    </a:custClr>
    <a:custClr name="Rosa lys 80">
      <a:srgbClr val="F29D91"/>
    </a:custClr>
    <a:custClr name="Mørk blå 60">
      <a:srgbClr val="7588AE"/>
    </a:custClr>
    <a:custClr name="Logoblå 60">
      <a:srgbClr val="5BB0D9"/>
    </a:custClr>
    <a:custClr name="Fylkesvegbilar 60">
      <a:srgbClr val="E2E583"/>
    </a:custClr>
    <a:custClr name="Logogul 60">
      <a:srgbClr val="F6F4C1"/>
    </a:custClr>
    <a:custClr name="Marine mørk 60">
      <a:srgbClr val="799BA0"/>
    </a:custClr>
    <a:custClr name="Marine lys 60">
      <a:srgbClr val="E8F4F1"/>
    </a:custClr>
    <a:custClr name="Grønn mørk 60">
      <a:srgbClr val="787E5E"/>
    </a:custClr>
    <a:custClr name="Grønn lys 60">
      <a:srgbClr val="BDD39B"/>
    </a:custClr>
    <a:custClr name="Rød mørk 60">
      <a:srgbClr val="946264"/>
    </a:custClr>
    <a:custClr name="Rosa lys 60">
      <a:srgbClr val="F6B8AC"/>
    </a:custClr>
    <a:custClr name="Mørk blå 40">
      <a:srgbClr val="A4ADC9"/>
    </a:custClr>
    <a:custClr name="Logoblå 40">
      <a:srgbClr val="9BCAE7"/>
    </a:custClr>
    <a:custClr name="Fylkesvegbilar 40">
      <a:srgbClr val="ECEEB1"/>
    </a:custClr>
    <a:custClr name="Logogul 40">
      <a:srgbClr val="F9F8D7"/>
    </a:custClr>
    <a:custClr name="Marine mørk 40">
      <a:srgbClr val="A5B9BD"/>
    </a:custClr>
    <a:custClr name="Marine lys 40">
      <a:srgbClr val="F0F8F6"/>
    </a:custClr>
    <a:custClr name="Grønn mørk 40">
      <a:srgbClr val="A1A38C"/>
    </a:custClr>
    <a:custClr name="Grønn lys 40">
      <a:srgbClr val="D4E2BE"/>
    </a:custClr>
    <a:custClr name="Rød mørk 40">
      <a:srgbClr val="B49191"/>
    </a:custClr>
    <a:custClr name="Rosa lys 40">
      <a:srgbClr val="F9D1C8"/>
    </a:custClr>
    <a:custClr name="Mørk blå 20">
      <a:srgbClr val="D1D5E4"/>
    </a:custClr>
    <a:custClr name="Logoblå 20">
      <a:srgbClr val="CFE4F4"/>
    </a:custClr>
    <a:custClr name="Fylkesvegbilar 20">
      <a:srgbClr val="F6F7DB"/>
    </a:custClr>
    <a:custClr name="Logogul 20">
      <a:srgbClr val="FCFBEC"/>
    </a:custClr>
    <a:custClr name="Marine mørk 20">
      <a:srgbClr val="D1DBDD"/>
    </a:custClr>
    <a:custClr name="Marine lys 20">
      <a:srgbClr val="F8FBFB"/>
    </a:custClr>
    <a:custClr name="Grønn mørk 20">
      <a:srgbClr val="CECEC2"/>
    </a:custClr>
    <a:custClr name="Grønn lys 20">
      <a:srgbClr val="EAF1E0"/>
    </a:custClr>
    <a:custClr name="Rød mørk">
      <a:srgbClr val="D7C5C5"/>
    </a:custClr>
    <a:custClr name="Rosa lys">
      <a:srgbClr val="FCE8E4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enkeMercell xmlns="c3be45a2-89d7-4446-bcb7-1a39e31ec182">
      <Url xsi:nil="true"/>
      <Description xsi:nil="true"/>
    </LenkeMercell>
    <lcf76f155ced4ddcb4097134ff3c332f xmlns="c3be45a2-89d7-4446-bcb7-1a39e31ec182">
      <Terms xmlns="http://schemas.microsoft.com/office/infopath/2007/PartnerControls"/>
    </lcf76f155ced4ddcb4097134ff3c332f>
    <Outlook xmlns="c3be45a2-89d7-4446-bcb7-1a39e31ec182">
      <Url xsi:nil="true"/>
      <Description xsi:nil="true"/>
    </Outlook>
    <TaxCatchAll xmlns="56929bd1-cb39-4923-a17e-20134f02b05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AC7440CC6C694E8B4E1558BEF5520B" ma:contentTypeVersion="23" ma:contentTypeDescription="Create a new document." ma:contentTypeScope="" ma:versionID="219f4caa3351bd29d5217ccad54559a4">
  <xsd:schema xmlns:xsd="http://www.w3.org/2001/XMLSchema" xmlns:xs="http://www.w3.org/2001/XMLSchema" xmlns:p="http://schemas.microsoft.com/office/2006/metadata/properties" xmlns:ns2="c3be45a2-89d7-4446-bcb7-1a39e31ec182" xmlns:ns3="56929bd1-cb39-4923-a17e-20134f02b052" targetNamespace="http://schemas.microsoft.com/office/2006/metadata/properties" ma:root="true" ma:fieldsID="661f20d59a509df3cd07c3c24629313b" ns2:_="" ns3:_="">
    <xsd:import namespace="c3be45a2-89d7-4446-bcb7-1a39e31ec182"/>
    <xsd:import namespace="56929bd1-cb39-4923-a17e-20134f02b0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LenkeMercell" minOccurs="0"/>
                <xsd:element ref="ns2:MediaServiceLocation" minOccurs="0"/>
                <xsd:element ref="ns2:Outlook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be45a2-89d7-4446-bcb7-1a39e31ec1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a6854ff-9e12-4afe-8508-349422d8e7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enkeMercell" ma:index="23" nillable="true" ma:displayName="Lenke Mercell" ma:format="Hyperlink" ma:internalName="LenkeMercel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Outlook" ma:index="25" nillable="true" ma:displayName="Outlook" ma:format="Hyperlink" ma:internalName="Outloo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929bd1-cb39-4923-a17e-20134f02b05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98c103a-1739-45a0-8508-5da4ca9676d7}" ma:internalName="TaxCatchAll" ma:showField="CatchAllData" ma:web="56929bd1-cb39-4923-a17e-20134f02b0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6DB184-7014-4C61-9898-74C55DD55FAE}">
  <ds:schemaRefs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www.w3.org/XML/1998/namespace"/>
    <ds:schemaRef ds:uri="http://purl.org/dc/terms/"/>
    <ds:schemaRef ds:uri="http://schemas.microsoft.com/office/2006/documentManagement/types"/>
    <ds:schemaRef ds:uri="07000c8a-4c3f-415d-9d0a-e0d024ba220b"/>
    <ds:schemaRef ds:uri="f53b7e4f-3a6f-4780-9c4f-5297d316d91b"/>
  </ds:schemaRefs>
</ds:datastoreItem>
</file>

<file path=customXml/itemProps2.xml><?xml version="1.0" encoding="utf-8"?>
<ds:datastoreItem xmlns:ds="http://schemas.openxmlformats.org/officeDocument/2006/customXml" ds:itemID="{20A4FC52-D3CC-4DDF-B880-3A30454CB3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35B7ED-E1C0-4185-B297-AA8093A75472}"/>
</file>

<file path=customXml/itemProps4.xml><?xml version="1.0" encoding="utf-8"?>
<ds:datastoreItem xmlns:ds="http://schemas.openxmlformats.org/officeDocument/2006/customXml" ds:itemID="{4BB6C16E-CCDA-42C8-8C34-DB511D994621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/>
  <dc:creator>Charlotte Engelund</dc:creator>
  <cp:keywords/>
  <dc:description/>
  <cp:lastModifiedBy>Eljar Brunvall</cp:lastModifiedBy>
  <cp:revision>15</cp:revision>
  <dcterms:created xsi:type="dcterms:W3CDTF">2023-03-03T09:50:00Z</dcterms:created>
  <dcterms:modified xsi:type="dcterms:W3CDTF">2026-05-11T08:48:15Z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0x0101009BAC7440CC6C694E8B4E1558BEF5520B</vt:lpwstr>
  </property>
  <property fmtid="{D5CDD505-2E9C-101B-9397-08002B2CF9AE}" pid="3" name="Order">
    <vt:r8>43600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